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4BC">
        <w:rPr>
          <w:rFonts w:ascii="Times New Roman" w:hAnsi="Times New Roman" w:cs="Times New Roman"/>
          <w:sz w:val="28"/>
          <w:szCs w:val="28"/>
        </w:rPr>
        <w:t>01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B314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277270">
        <w:rPr>
          <w:rFonts w:ascii="Times New Roman" w:hAnsi="Times New Roman" w:cs="Times New Roman"/>
          <w:sz w:val="28"/>
          <w:szCs w:val="28"/>
        </w:rPr>
        <w:t xml:space="preserve"> </w:t>
      </w:r>
      <w:r w:rsidR="002F4DE9">
        <w:rPr>
          <w:rFonts w:ascii="Times New Roman" w:hAnsi="Times New Roman" w:cs="Times New Roman"/>
          <w:sz w:val="28"/>
          <w:szCs w:val="28"/>
        </w:rPr>
        <w:t>1</w:t>
      </w:r>
      <w:r w:rsidR="00B314BC">
        <w:rPr>
          <w:rFonts w:ascii="Times New Roman" w:hAnsi="Times New Roman" w:cs="Times New Roman"/>
          <w:sz w:val="28"/>
          <w:szCs w:val="28"/>
        </w:rPr>
        <w:t>8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B03F8A">
        <w:rPr>
          <w:rFonts w:ascii="Times New Roman" w:hAnsi="Times New Roman" w:cs="Times New Roman"/>
          <w:sz w:val="28"/>
          <w:szCs w:val="28"/>
        </w:rPr>
        <w:t>50</w:t>
      </w:r>
      <w:r w:rsidR="007B62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постановлений </w:t>
      </w:r>
      <w:r w:rsidR="00B03F8A" w:rsidRPr="00B03F8A">
        <w:rPr>
          <w:rFonts w:ascii="Times New Roman" w:hAnsi="Times New Roman" w:cs="Times New Roman"/>
          <w:sz w:val="28"/>
          <w:szCs w:val="28"/>
        </w:rPr>
        <w:t>12.10.2022 № 33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7593" w:rsidRPr="007B62E6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525" w:rsidRPr="007B62E6" w:rsidRDefault="00E33525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525" w:rsidRPr="007B62E6" w:rsidRDefault="00E33525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525" w:rsidRPr="007B62E6" w:rsidRDefault="00E33525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525" w:rsidRPr="007B62E6" w:rsidRDefault="00E33525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7593" w:rsidRPr="00EF2B98" w:rsidRDefault="00A5341A" w:rsidP="00F77593">
      <w:pPr>
        <w:tabs>
          <w:tab w:val="left" w:pos="6165"/>
        </w:tabs>
        <w:spacing w:after="0" w:line="20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F77593" w:rsidRPr="00EF2B98"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A5341A" w:rsidRDefault="00F77593" w:rsidP="00A5341A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</w:t>
      </w:r>
      <w:r w:rsidR="00A5341A">
        <w:t xml:space="preserve">        о</w:t>
      </w:r>
      <w:r w:rsidR="00B314BC">
        <w:t>т 01</w:t>
      </w:r>
      <w:r w:rsidR="003078AA" w:rsidRPr="00EF2B98">
        <w:t>.</w:t>
      </w:r>
      <w:r w:rsidR="00644C91">
        <w:t>0</w:t>
      </w:r>
      <w:r w:rsidR="00B314BC">
        <w:t>9</w:t>
      </w:r>
      <w:r w:rsidR="003078AA" w:rsidRPr="00EF2B98">
        <w:t>.202</w:t>
      </w:r>
      <w:r w:rsidR="00644C91">
        <w:t>3</w:t>
      </w:r>
      <w:r w:rsidR="003078AA" w:rsidRPr="00EF2B98">
        <w:t xml:space="preserve">г. </w:t>
      </w:r>
      <w:r w:rsidRPr="00EF2B98">
        <w:t xml:space="preserve">№ </w:t>
      </w:r>
      <w:r w:rsidR="002F4DE9">
        <w:t>1</w:t>
      </w:r>
      <w:r w:rsidR="00B314BC">
        <w:t>8</w:t>
      </w:r>
    </w:p>
    <w:p w:rsidR="00F77593" w:rsidRPr="00A5341A" w:rsidRDefault="00F77593" w:rsidP="006B102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1A">
        <w:rPr>
          <w:sz w:val="24"/>
          <w:szCs w:val="24"/>
        </w:rPr>
        <w:t xml:space="preserve">Перечень </w:t>
      </w:r>
      <w:r w:rsidRPr="00A5341A">
        <w:rPr>
          <w:rFonts w:ascii="Times New Roman" w:hAnsi="Times New Roman" w:cs="Times New Roman"/>
          <w:sz w:val="24"/>
          <w:szCs w:val="24"/>
        </w:rPr>
        <w:t xml:space="preserve">сведений об адресах </w:t>
      </w:r>
      <w:r w:rsidR="00A72BFE" w:rsidRPr="00A5341A">
        <w:rPr>
          <w:rFonts w:ascii="Times New Roman" w:hAnsi="Times New Roman" w:cs="Times New Roman"/>
          <w:sz w:val="24"/>
          <w:szCs w:val="24"/>
        </w:rPr>
        <w:t>объектов адресации, вносимых в Г</w:t>
      </w:r>
      <w:r w:rsidRPr="00A5341A">
        <w:rPr>
          <w:rFonts w:ascii="Times New Roman" w:hAnsi="Times New Roman" w:cs="Times New Roman"/>
          <w:sz w:val="24"/>
          <w:szCs w:val="24"/>
        </w:rPr>
        <w:t>осударственный адресный реестр</w:t>
      </w:r>
    </w:p>
    <w:p w:rsidR="00F77593" w:rsidRPr="00EF2B98" w:rsidRDefault="00F77593" w:rsidP="006B1029">
      <w:pPr>
        <w:tabs>
          <w:tab w:val="left" w:pos="11970"/>
        </w:tabs>
        <w:spacing w:after="0" w:line="240" w:lineRule="auto"/>
      </w:pPr>
    </w:p>
    <w:tbl>
      <w:tblPr>
        <w:tblStyle w:val="a4"/>
        <w:tblpPr w:leftFromText="180" w:rightFromText="180" w:vertAnchor="page" w:horzAnchor="margin" w:tblpXSpec="center" w:tblpY="276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984"/>
        <w:gridCol w:w="2126"/>
        <w:gridCol w:w="567"/>
        <w:gridCol w:w="426"/>
        <w:gridCol w:w="425"/>
        <w:gridCol w:w="567"/>
      </w:tblGrid>
      <w:tr w:rsidR="00C945E1" w:rsidTr="00C945E1">
        <w:trPr>
          <w:cantSplit/>
          <w:trHeight w:val="1134"/>
        </w:trPr>
        <w:tc>
          <w:tcPr>
            <w:tcW w:w="28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C945E1" w:rsidRPr="00EF2B98" w:rsidRDefault="00C945E1" w:rsidP="00C945E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proofErr w:type="spellStart"/>
            <w:r>
              <w:t>а</w:t>
            </w:r>
            <w:r w:rsidRPr="00EF2B98">
              <w:t>дресообразующе</w:t>
            </w:r>
            <w:proofErr w:type="spellEnd"/>
          </w:p>
          <w:p w:rsidR="00C945E1" w:rsidRPr="00EF2B98" w:rsidRDefault="00C945E1" w:rsidP="00C945E1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7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984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126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C945E1" w:rsidRPr="00D8662E" w:rsidRDefault="00C945E1" w:rsidP="00C945E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C945E1" w:rsidRPr="00220AF6" w:rsidRDefault="00C945E1" w:rsidP="00C945E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C945E1" w:rsidTr="00C945E1">
        <w:tc>
          <w:tcPr>
            <w:tcW w:w="283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984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126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C945E1" w:rsidRDefault="00C945E1" w:rsidP="00C945E1">
            <w:pPr>
              <w:tabs>
                <w:tab w:val="left" w:pos="11970"/>
              </w:tabs>
            </w:pPr>
            <w:r>
              <w:t>10</w:t>
            </w:r>
          </w:p>
        </w:tc>
      </w:tr>
      <w:tr w:rsidR="00C945E1" w:rsidRPr="00EF2B98" w:rsidTr="00C945E1">
        <w:trPr>
          <w:cantSplit/>
          <w:trHeight w:val="1134"/>
        </w:trPr>
        <w:tc>
          <w:tcPr>
            <w:tcW w:w="28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>1</w:t>
            </w:r>
          </w:p>
        </w:tc>
        <w:tc>
          <w:tcPr>
            <w:tcW w:w="567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>дом</w:t>
            </w:r>
            <w:r w:rsidRPr="00EF2B98">
              <w:t xml:space="preserve"> </w:t>
            </w:r>
            <w:r>
              <w:t>149</w:t>
            </w:r>
            <w:r w:rsidRPr="00EF2B98">
              <w:t xml:space="preserve">  </w:t>
            </w:r>
          </w:p>
          <w:p w:rsidR="00C945E1" w:rsidRDefault="00C945E1" w:rsidP="00C945E1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C945E1" w:rsidRPr="00A72BFE" w:rsidRDefault="00C945E1" w:rsidP="00C945E1">
            <w:pPr>
              <w:tabs>
                <w:tab w:val="left" w:pos="11970"/>
              </w:tabs>
              <w:rPr>
                <w:color w:val="FF0000"/>
              </w:rPr>
            </w:pPr>
            <w:r w:rsidRPr="00A5341A">
              <w:t>30:01:120101:</w:t>
            </w:r>
            <w:r w:rsidRPr="00277270">
              <w:t>1338</w:t>
            </w:r>
          </w:p>
        </w:tc>
        <w:tc>
          <w:tcPr>
            <w:tcW w:w="2127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>дом 149</w:t>
            </w:r>
          </w:p>
          <w:p w:rsidR="00C945E1" w:rsidRPr="007B62E6" w:rsidRDefault="00C945E1" w:rsidP="00C945E1">
            <w:pPr>
              <w:tabs>
                <w:tab w:val="left" w:pos="11970"/>
              </w:tabs>
            </w:pPr>
            <w:r w:rsidRPr="002F4DE9">
              <w:t>6797eca7-4ed0-4da1-a602-c26445e65117</w:t>
            </w:r>
          </w:p>
          <w:p w:rsidR="00C945E1" w:rsidRPr="007B62E6" w:rsidRDefault="00C945E1" w:rsidP="00C945E1">
            <w:pPr>
              <w:tabs>
                <w:tab w:val="left" w:pos="11970"/>
              </w:tabs>
            </w:pPr>
            <w:r w:rsidRPr="007B62E6">
              <w:t xml:space="preserve">кадастровый номер  </w:t>
            </w:r>
          </w:p>
          <w:p w:rsidR="00C945E1" w:rsidRPr="00961699" w:rsidRDefault="00C945E1" w:rsidP="00C945E1">
            <w:pPr>
              <w:tabs>
                <w:tab w:val="left" w:pos="11970"/>
              </w:tabs>
              <w:rPr>
                <w:lang w:val="en-US"/>
              </w:rPr>
            </w:pPr>
            <w:r w:rsidRPr="00961699">
              <w:rPr>
                <w:lang w:val="en-US"/>
              </w:rPr>
              <w:t>30:01:120101:675</w:t>
            </w:r>
          </w:p>
        </w:tc>
        <w:tc>
          <w:tcPr>
            <w:tcW w:w="1984" w:type="dxa"/>
          </w:tcPr>
          <w:p w:rsidR="00C945E1" w:rsidRDefault="00C945E1" w:rsidP="00C945E1">
            <w:pPr>
              <w:tabs>
                <w:tab w:val="left" w:pos="11970"/>
              </w:tabs>
            </w:pPr>
          </w:p>
          <w:p w:rsidR="00C945E1" w:rsidRPr="002F4DE9" w:rsidRDefault="00C945E1" w:rsidP="00C945E1"/>
        </w:tc>
        <w:tc>
          <w:tcPr>
            <w:tcW w:w="2126" w:type="dxa"/>
          </w:tcPr>
          <w:p w:rsidR="00C945E1" w:rsidRPr="00B03F8A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>дом 149</w:t>
            </w:r>
            <w:r w:rsidRPr="00EF2B98">
              <w:t xml:space="preserve">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>
              <w:t xml:space="preserve">     Здание</w:t>
            </w:r>
          </w:p>
        </w:tc>
        <w:tc>
          <w:tcPr>
            <w:tcW w:w="426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C945E1" w:rsidRPr="00EF2B98" w:rsidTr="00C945E1">
        <w:trPr>
          <w:cantSplit/>
          <w:trHeight w:val="1134"/>
        </w:trPr>
        <w:tc>
          <w:tcPr>
            <w:tcW w:w="28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</w:tc>
        <w:tc>
          <w:tcPr>
            <w:tcW w:w="567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>земельный участок 149</w:t>
            </w:r>
            <w:r w:rsidRPr="00EF2B98">
              <w:t xml:space="preserve">   </w:t>
            </w:r>
          </w:p>
          <w:p w:rsidR="00C945E1" w:rsidRDefault="00C945E1" w:rsidP="00C945E1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C945E1" w:rsidRPr="00A72BFE" w:rsidRDefault="00C945E1" w:rsidP="00C945E1">
            <w:pPr>
              <w:tabs>
                <w:tab w:val="left" w:pos="11970"/>
              </w:tabs>
              <w:rPr>
                <w:color w:val="FF0000"/>
              </w:rPr>
            </w:pPr>
            <w:r w:rsidRPr="00A5341A">
              <w:t>30:01:120101:491</w:t>
            </w:r>
          </w:p>
        </w:tc>
        <w:tc>
          <w:tcPr>
            <w:tcW w:w="2127" w:type="dxa"/>
          </w:tcPr>
          <w:p w:rsidR="00C945E1" w:rsidRPr="00EF2B98" w:rsidRDefault="00C945E1" w:rsidP="00C945E1">
            <w:pPr>
              <w:tabs>
                <w:tab w:val="left" w:pos="11970"/>
              </w:tabs>
            </w:pPr>
          </w:p>
          <w:p w:rsidR="00C945E1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 xml:space="preserve"> </w:t>
            </w:r>
            <w:r w:rsidRPr="002A3048">
              <w:t xml:space="preserve">земельный участок   </w:t>
            </w:r>
            <w:r>
              <w:t xml:space="preserve"> 149</w:t>
            </w:r>
          </w:p>
          <w:p w:rsidR="00C945E1" w:rsidRPr="002F4DE9" w:rsidRDefault="00C945E1" w:rsidP="00C945E1">
            <w:pPr>
              <w:tabs>
                <w:tab w:val="left" w:pos="11970"/>
              </w:tabs>
            </w:pPr>
            <w:r w:rsidRPr="00277270">
              <w:t>26382496-7ed9-4058-9589-f627494ef21a</w:t>
            </w:r>
          </w:p>
        </w:tc>
        <w:tc>
          <w:tcPr>
            <w:tcW w:w="1984" w:type="dxa"/>
          </w:tcPr>
          <w:p w:rsidR="00C945E1" w:rsidRDefault="00C945E1" w:rsidP="00C945E1">
            <w:pPr>
              <w:tabs>
                <w:tab w:val="left" w:pos="11970"/>
              </w:tabs>
            </w:pPr>
          </w:p>
          <w:p w:rsidR="00C945E1" w:rsidRPr="002F4DE9" w:rsidRDefault="00C945E1" w:rsidP="00C945E1"/>
        </w:tc>
        <w:tc>
          <w:tcPr>
            <w:tcW w:w="2126" w:type="dxa"/>
          </w:tcPr>
          <w:p w:rsidR="00C945E1" w:rsidRPr="00B03F8A" w:rsidRDefault="00C945E1" w:rsidP="00C945E1">
            <w:pPr>
              <w:tabs>
                <w:tab w:val="left" w:pos="11970"/>
              </w:tabs>
            </w:pP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</w:t>
            </w:r>
            <w:r>
              <w:t xml:space="preserve"> </w:t>
            </w:r>
            <w:r w:rsidRPr="002A3048">
              <w:t xml:space="preserve">земельный участок   </w:t>
            </w:r>
            <w:r>
              <w:t xml:space="preserve"> 149</w:t>
            </w:r>
            <w:r w:rsidRPr="00EF2B98">
              <w:t xml:space="preserve"> </w:t>
            </w:r>
          </w:p>
          <w:p w:rsidR="00C945E1" w:rsidRPr="00EF2B98" w:rsidRDefault="00C945E1" w:rsidP="00C945E1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2A3048">
              <w:t xml:space="preserve">земельный участок   </w:t>
            </w:r>
          </w:p>
        </w:tc>
        <w:tc>
          <w:tcPr>
            <w:tcW w:w="426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C945E1" w:rsidRPr="00EF2B98" w:rsidRDefault="00C945E1" w:rsidP="00C945E1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</w:tbl>
    <w:p w:rsidR="00F77593" w:rsidRPr="00961699" w:rsidRDefault="00F77593" w:rsidP="00961699">
      <w:pPr>
        <w:tabs>
          <w:tab w:val="left" w:pos="6165"/>
        </w:tabs>
        <w:spacing w:after="0" w:line="240" w:lineRule="auto"/>
        <w:jc w:val="both"/>
        <w:rPr>
          <w:lang w:val="en-US"/>
        </w:rPr>
      </w:pPr>
      <w:r w:rsidRPr="00EF2B98">
        <w:t xml:space="preserve">                                                                                                                                          </w:t>
      </w:r>
      <w:r w:rsidR="00961699">
        <w:t xml:space="preserve">         </w:t>
      </w:r>
    </w:p>
    <w:sectPr w:rsidR="00F77593" w:rsidRPr="00961699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167F50"/>
    <w:rsid w:val="00203ECF"/>
    <w:rsid w:val="002209FF"/>
    <w:rsid w:val="00277270"/>
    <w:rsid w:val="002A3048"/>
    <w:rsid w:val="002F4DE9"/>
    <w:rsid w:val="003078AA"/>
    <w:rsid w:val="0035456F"/>
    <w:rsid w:val="00444FE6"/>
    <w:rsid w:val="004B3AE4"/>
    <w:rsid w:val="004B7609"/>
    <w:rsid w:val="004D6121"/>
    <w:rsid w:val="00534949"/>
    <w:rsid w:val="0055511B"/>
    <w:rsid w:val="00576A3E"/>
    <w:rsid w:val="005C3F7A"/>
    <w:rsid w:val="00613331"/>
    <w:rsid w:val="00644C91"/>
    <w:rsid w:val="006B1029"/>
    <w:rsid w:val="006C6CFB"/>
    <w:rsid w:val="00707D0F"/>
    <w:rsid w:val="007B62E6"/>
    <w:rsid w:val="007F550A"/>
    <w:rsid w:val="008159CA"/>
    <w:rsid w:val="00835A2B"/>
    <w:rsid w:val="00894215"/>
    <w:rsid w:val="008B0C62"/>
    <w:rsid w:val="008F3BEB"/>
    <w:rsid w:val="00961699"/>
    <w:rsid w:val="0098636B"/>
    <w:rsid w:val="009D6CD4"/>
    <w:rsid w:val="00A055F6"/>
    <w:rsid w:val="00A11328"/>
    <w:rsid w:val="00A23919"/>
    <w:rsid w:val="00A458ED"/>
    <w:rsid w:val="00A5341A"/>
    <w:rsid w:val="00A72BFE"/>
    <w:rsid w:val="00AC7882"/>
    <w:rsid w:val="00B03F8A"/>
    <w:rsid w:val="00B155EA"/>
    <w:rsid w:val="00B314BC"/>
    <w:rsid w:val="00B6266E"/>
    <w:rsid w:val="00BF39EA"/>
    <w:rsid w:val="00C30285"/>
    <w:rsid w:val="00C531CD"/>
    <w:rsid w:val="00C61D26"/>
    <w:rsid w:val="00C945E1"/>
    <w:rsid w:val="00D827C0"/>
    <w:rsid w:val="00D9475F"/>
    <w:rsid w:val="00E33525"/>
    <w:rsid w:val="00EF2B98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2023-09-19T10:09:00Z</cp:lastPrinted>
  <dcterms:created xsi:type="dcterms:W3CDTF">2023-09-19T10:10:00Z</dcterms:created>
  <dcterms:modified xsi:type="dcterms:W3CDTF">2023-09-20T05:31:00Z</dcterms:modified>
</cp:coreProperties>
</file>