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E55A72">
        <w:rPr>
          <w:rFonts w:ascii="Times New Roman" w:hAnsi="Times New Roman" w:cs="Times New Roman"/>
          <w:sz w:val="28"/>
          <w:szCs w:val="28"/>
        </w:rPr>
        <w:t>24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E04E1A">
        <w:rPr>
          <w:rFonts w:ascii="Times New Roman" w:hAnsi="Times New Roman" w:cs="Times New Roman"/>
          <w:sz w:val="28"/>
          <w:szCs w:val="28"/>
        </w:rPr>
        <w:t>10</w:t>
      </w:r>
      <w:r w:rsidR="00644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7A43">
        <w:rPr>
          <w:rFonts w:ascii="Times New Roman" w:hAnsi="Times New Roman" w:cs="Times New Roman"/>
          <w:sz w:val="28"/>
          <w:szCs w:val="28"/>
        </w:rPr>
        <w:t>2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55A72">
        <w:rPr>
          <w:rFonts w:ascii="Times New Roman" w:hAnsi="Times New Roman" w:cs="Times New Roman"/>
          <w:sz w:val="28"/>
          <w:szCs w:val="28"/>
        </w:rPr>
        <w:t>36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Pr="00C40067" w:rsidRDefault="00C40067" w:rsidP="00C40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33D1D" w:rsidRPr="00C40067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 </w:t>
      </w:r>
      <w:r w:rsidR="00FB32C3" w:rsidRPr="00C40067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="00433D1D" w:rsidRPr="00C40067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 w:rsidRPr="00C4006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 w:rsidRPr="00C40067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 w:rsidRPr="00C4006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3F97" w:rsidRPr="00C40067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F31463" w:rsidRPr="00C400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55BE6" w:rsidRPr="00C40067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3D21D1" w:rsidRPr="00C400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3F97" w:rsidRPr="00C40067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3D21D1" w:rsidRPr="00C40067">
        <w:rPr>
          <w:rFonts w:ascii="Times New Roman" w:hAnsi="Times New Roman" w:cs="Times New Roman"/>
          <w:color w:val="000000"/>
          <w:sz w:val="28"/>
          <w:szCs w:val="28"/>
        </w:rPr>
        <w:t>0+/- 1</w:t>
      </w:r>
      <w:r w:rsidR="00AB7A43" w:rsidRPr="00C400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63A5" w:rsidRPr="00C40067">
        <w:rPr>
          <w:rFonts w:ascii="Times New Roman" w:hAnsi="Times New Roman" w:cs="Times New Roman"/>
          <w:color w:val="000000"/>
          <w:sz w:val="28"/>
          <w:szCs w:val="28"/>
        </w:rPr>
        <w:t>кв. м</w:t>
      </w:r>
      <w:r w:rsidR="00433D1D" w:rsidRPr="00C4006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3D1D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A72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 w:rsidR="00E55A72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E55A72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земельный участок </w:t>
      </w:r>
      <w:r w:rsidR="00657353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7A43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481AA2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33D1D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353" w:rsidRPr="00C40067" w:rsidRDefault="00C40067" w:rsidP="00C40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657353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657353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земельному участку в Государственном адресном реестре.</w:t>
      </w:r>
    </w:p>
    <w:p w:rsidR="00657353" w:rsidRPr="00C40067" w:rsidRDefault="00C40067" w:rsidP="00C40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33D1D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C40067" w:rsidRDefault="00C40067" w:rsidP="00C400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bookmarkStart w:id="0" w:name="_GoBack"/>
      <w:bookmarkEnd w:id="0"/>
      <w:proofErr w:type="gramStart"/>
      <w:r w:rsidR="00433D1D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C40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657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53E7F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7F77"/>
    <w:rsid w:val="00433D1D"/>
    <w:rsid w:val="004436C1"/>
    <w:rsid w:val="00444327"/>
    <w:rsid w:val="00452EB0"/>
    <w:rsid w:val="004652CF"/>
    <w:rsid w:val="004661EC"/>
    <w:rsid w:val="00466EF9"/>
    <w:rsid w:val="0047659F"/>
    <w:rsid w:val="00481AA2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40067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33FD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04E1A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A72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1463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2020-03-06T07:55:00Z</cp:lastPrinted>
  <dcterms:created xsi:type="dcterms:W3CDTF">2021-03-05T11:53:00Z</dcterms:created>
  <dcterms:modified xsi:type="dcterms:W3CDTF">2022-10-19T13:35:00Z</dcterms:modified>
</cp:coreProperties>
</file>