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92" w:rsidRPr="00EF5962" w:rsidRDefault="00043192" w:rsidP="00043192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EF5962">
        <w:rPr>
          <w:rFonts w:ascii="Times New Roman" w:hAnsi="Times New Roman" w:cs="Times New Roman"/>
          <w:sz w:val="24"/>
          <w:szCs w:val="24"/>
        </w:rPr>
        <w:t>АДМИНИСТРАЦИЯ МУНИЦИПАЛЬНОГО  ОБРАЗОВАНИЯ</w:t>
      </w:r>
    </w:p>
    <w:p w:rsidR="00043192" w:rsidRPr="00EF5962" w:rsidRDefault="00043192" w:rsidP="00043192">
      <w:pPr>
        <w:rPr>
          <w:rFonts w:ascii="Times New Roman" w:hAnsi="Times New Roman" w:cs="Times New Roman"/>
          <w:sz w:val="24"/>
          <w:szCs w:val="24"/>
        </w:rPr>
      </w:pPr>
      <w:r w:rsidRPr="00EF5962">
        <w:rPr>
          <w:rFonts w:ascii="Times New Roman" w:hAnsi="Times New Roman" w:cs="Times New Roman"/>
          <w:sz w:val="24"/>
          <w:szCs w:val="24"/>
        </w:rPr>
        <w:t xml:space="preserve">                                               «СЕЛО САДОВОЕ»</w:t>
      </w:r>
    </w:p>
    <w:p w:rsidR="00043192" w:rsidRPr="00EF5962" w:rsidRDefault="00043192" w:rsidP="00043192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596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EF596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F5962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043192" w:rsidRPr="00EF5962" w:rsidRDefault="00043192" w:rsidP="00043192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</w:p>
    <w:p w:rsidR="00D63443" w:rsidRPr="00EF5962" w:rsidRDefault="00D63443" w:rsidP="00043192">
      <w:pPr>
        <w:rPr>
          <w:rFonts w:ascii="Times New Roman" w:hAnsi="Times New Roman" w:cs="Times New Roman"/>
          <w:sz w:val="24"/>
          <w:szCs w:val="24"/>
        </w:rPr>
      </w:pPr>
      <w:r w:rsidRPr="00EF5962">
        <w:rPr>
          <w:rFonts w:ascii="Times New Roman" w:hAnsi="Times New Roman" w:cs="Times New Roman"/>
          <w:sz w:val="24"/>
          <w:szCs w:val="24"/>
        </w:rPr>
        <w:t xml:space="preserve">от </w:t>
      </w:r>
      <w:r w:rsidR="00377562" w:rsidRPr="00EF5962">
        <w:rPr>
          <w:rFonts w:ascii="Times New Roman" w:hAnsi="Times New Roman" w:cs="Times New Roman"/>
          <w:sz w:val="24"/>
          <w:szCs w:val="24"/>
        </w:rPr>
        <w:t>14</w:t>
      </w:r>
      <w:r w:rsidRPr="00EF5962">
        <w:rPr>
          <w:rFonts w:ascii="Times New Roman" w:hAnsi="Times New Roman" w:cs="Times New Roman"/>
          <w:sz w:val="24"/>
          <w:szCs w:val="24"/>
        </w:rPr>
        <w:t>.</w:t>
      </w:r>
      <w:r w:rsidR="00377562" w:rsidRPr="00EF5962">
        <w:rPr>
          <w:rFonts w:ascii="Times New Roman" w:hAnsi="Times New Roman" w:cs="Times New Roman"/>
          <w:sz w:val="24"/>
          <w:szCs w:val="24"/>
        </w:rPr>
        <w:t>1</w:t>
      </w:r>
      <w:r w:rsidRPr="00EF5962">
        <w:rPr>
          <w:rFonts w:ascii="Times New Roman" w:hAnsi="Times New Roman" w:cs="Times New Roman"/>
          <w:sz w:val="24"/>
          <w:szCs w:val="24"/>
        </w:rPr>
        <w:t xml:space="preserve">2.2021                                                                        </w:t>
      </w:r>
      <w:r w:rsidR="00377562" w:rsidRPr="00EF596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F596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77562" w:rsidRPr="00EF5962">
        <w:rPr>
          <w:rFonts w:ascii="Times New Roman" w:hAnsi="Times New Roman" w:cs="Times New Roman"/>
          <w:sz w:val="24"/>
          <w:szCs w:val="24"/>
        </w:rPr>
        <w:t xml:space="preserve"> </w:t>
      </w:r>
      <w:r w:rsidRPr="00EF5962">
        <w:rPr>
          <w:rFonts w:ascii="Times New Roman" w:hAnsi="Times New Roman" w:cs="Times New Roman"/>
          <w:sz w:val="24"/>
          <w:szCs w:val="24"/>
        </w:rPr>
        <w:t xml:space="preserve"> № </w:t>
      </w:r>
      <w:r w:rsidR="00377562" w:rsidRPr="00EF5962">
        <w:rPr>
          <w:rFonts w:ascii="Times New Roman" w:hAnsi="Times New Roman" w:cs="Times New Roman"/>
          <w:sz w:val="24"/>
          <w:szCs w:val="24"/>
        </w:rPr>
        <w:t>40</w:t>
      </w:r>
    </w:p>
    <w:p w:rsidR="00377562" w:rsidRPr="00CB2D6E" w:rsidRDefault="00CB2D6E" w:rsidP="00377562">
      <w:pPr>
        <w:pStyle w:val="western"/>
        <w:spacing w:after="0"/>
        <w:jc w:val="both"/>
        <w:rPr>
          <w:rFonts w:eastAsiaTheme="minorHAnsi"/>
          <w:lang w:eastAsia="en-US"/>
        </w:rPr>
      </w:pPr>
      <w:bookmarkStart w:id="0" w:name="_GoBack"/>
      <w:r>
        <w:rPr>
          <w:rFonts w:eastAsiaTheme="minorHAnsi"/>
          <w:lang w:eastAsia="en-US"/>
        </w:rPr>
        <w:t>«</w:t>
      </w:r>
      <w:r w:rsidR="00377562" w:rsidRPr="00CB2D6E">
        <w:rPr>
          <w:rFonts w:eastAsiaTheme="minorHAnsi"/>
          <w:lang w:eastAsia="en-US"/>
        </w:rPr>
        <w:t>Об определении мест проведения праздничных фейерверков, порядка подготовки и запуска фейерверков в местах массового пребывания людей на территории МО «</w:t>
      </w:r>
      <w:r w:rsidR="00EF5962" w:rsidRPr="00CB2D6E">
        <w:rPr>
          <w:rFonts w:eastAsiaTheme="minorHAnsi"/>
          <w:lang w:eastAsia="en-US"/>
        </w:rPr>
        <w:t>Село Садовое</w:t>
      </w:r>
      <w:r w:rsidR="00377562" w:rsidRPr="00CB2D6E">
        <w:rPr>
          <w:rFonts w:eastAsiaTheme="minorHAnsi"/>
          <w:lang w:eastAsia="en-US"/>
        </w:rPr>
        <w:t>».</w:t>
      </w:r>
    </w:p>
    <w:bookmarkEnd w:id="0"/>
    <w:p w:rsidR="00377562" w:rsidRPr="00EF5962" w:rsidRDefault="00377562" w:rsidP="00377562">
      <w:pPr>
        <w:pStyle w:val="western"/>
        <w:spacing w:after="0"/>
        <w:jc w:val="both"/>
        <w:rPr>
          <w:rFonts w:eastAsiaTheme="minorHAnsi"/>
          <w:lang w:eastAsia="en-US"/>
        </w:rPr>
      </w:pPr>
      <w:proofErr w:type="gramStart"/>
      <w:r w:rsidRPr="00EF5962">
        <w:rPr>
          <w:rFonts w:eastAsiaTheme="minorHAnsi"/>
          <w:lang w:eastAsia="en-US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безопасности», Постановлением Правительства РФ от 25 апреля 2012 г. N 390 "О противопожарном режиме", Постановлением Правительства РФ от 22 декабря 2009 г. N 1052 "Об утверждении требований пожарной безопасности при распространении и</w:t>
      </w:r>
      <w:proofErr w:type="gramEnd"/>
      <w:r w:rsidRPr="00EF5962">
        <w:rPr>
          <w:rFonts w:eastAsiaTheme="minorHAnsi"/>
          <w:lang w:eastAsia="en-US"/>
        </w:rPr>
        <w:t xml:space="preserve"> </w:t>
      </w:r>
      <w:proofErr w:type="gramStart"/>
      <w:r w:rsidRPr="00EF5962">
        <w:rPr>
          <w:rFonts w:eastAsiaTheme="minorHAnsi"/>
          <w:lang w:eastAsia="en-US"/>
        </w:rPr>
        <w:t>использовании</w:t>
      </w:r>
      <w:proofErr w:type="gramEnd"/>
      <w:r w:rsidRPr="00EF5962">
        <w:rPr>
          <w:rFonts w:eastAsiaTheme="minorHAnsi"/>
          <w:lang w:eastAsia="en-US"/>
        </w:rPr>
        <w:t xml:space="preserve"> пиротехнических изделий", в целях обеспечения безопасности населения, социально-бытовой инфраструктуры и иных объектов при проведении на территории МО «</w:t>
      </w:r>
      <w:r w:rsidR="00EF5962" w:rsidRPr="00EF5962">
        <w:rPr>
          <w:rFonts w:eastAsiaTheme="minorHAnsi"/>
          <w:lang w:eastAsia="en-US"/>
        </w:rPr>
        <w:t>Село Садовое</w:t>
      </w:r>
      <w:r w:rsidRPr="00EF5962">
        <w:rPr>
          <w:rFonts w:eastAsiaTheme="minorHAnsi"/>
          <w:lang w:eastAsia="en-US"/>
        </w:rPr>
        <w:t xml:space="preserve">» фейерверков (салютов) физическими и юридическими лицами любых форм собственности, </w:t>
      </w:r>
    </w:p>
    <w:p w:rsidR="00377562" w:rsidRPr="00EF5962" w:rsidRDefault="00377562" w:rsidP="00377562">
      <w:pPr>
        <w:pStyle w:val="western"/>
        <w:spacing w:after="0"/>
        <w:ind w:firstLine="284"/>
        <w:jc w:val="both"/>
        <w:rPr>
          <w:rFonts w:eastAsiaTheme="minorHAnsi"/>
          <w:b/>
          <w:lang w:eastAsia="en-US"/>
        </w:rPr>
      </w:pPr>
      <w:r w:rsidRPr="00EF5962">
        <w:rPr>
          <w:rFonts w:eastAsiaTheme="minorHAnsi"/>
          <w:b/>
          <w:lang w:eastAsia="en-US"/>
        </w:rPr>
        <w:t>ПОСТАНОВЛЯЮ:</w:t>
      </w:r>
    </w:p>
    <w:p w:rsidR="00EF5962" w:rsidRPr="00EF5962" w:rsidRDefault="00377562" w:rsidP="00EF5962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EF5962">
        <w:rPr>
          <w:rFonts w:eastAsiaTheme="minorHAnsi"/>
          <w:lang w:eastAsia="en-US"/>
        </w:rPr>
        <w:t>1.  Утвердить Порядок подготовки и запуска фейерверков в местах массового пребывания людей на территории МО «</w:t>
      </w:r>
      <w:r w:rsidR="00EF5962" w:rsidRPr="00EF5962">
        <w:rPr>
          <w:rFonts w:eastAsiaTheme="minorHAnsi"/>
          <w:lang w:eastAsia="en-US"/>
        </w:rPr>
        <w:t>Село Садовое» согласно приложению.</w:t>
      </w:r>
    </w:p>
    <w:p w:rsidR="00377562" w:rsidRPr="00EF5962" w:rsidRDefault="00377562" w:rsidP="00EF5962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EF5962">
        <w:rPr>
          <w:rFonts w:eastAsiaTheme="minorHAnsi"/>
          <w:lang w:eastAsia="en-US"/>
        </w:rPr>
        <w:t>2.  В целях обеспечения пожарной безопасности и безопасности граждан в период подготовки и проведения новогодних праздничных мероприятий в населенных пунктах МО «</w:t>
      </w:r>
      <w:r w:rsidR="00EF5962" w:rsidRPr="00EF5962">
        <w:rPr>
          <w:rFonts w:eastAsiaTheme="minorHAnsi"/>
          <w:lang w:eastAsia="en-US"/>
        </w:rPr>
        <w:t>Село Садовое</w:t>
      </w:r>
      <w:r w:rsidRPr="00EF5962">
        <w:rPr>
          <w:rFonts w:eastAsiaTheme="minorHAnsi"/>
          <w:lang w:eastAsia="en-US"/>
        </w:rPr>
        <w:t>», определить площадки для запуска фейерверков в каждом населенном пункте:</w:t>
      </w:r>
    </w:p>
    <w:p w:rsidR="00377562" w:rsidRPr="00EF5962" w:rsidRDefault="00377562" w:rsidP="00377562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B34306">
        <w:rPr>
          <w:rFonts w:eastAsiaTheme="minorHAnsi"/>
          <w:lang w:eastAsia="en-US"/>
        </w:rPr>
        <w:t xml:space="preserve">- площадка, расположенная в </w:t>
      </w:r>
      <w:r w:rsidR="00B34306">
        <w:rPr>
          <w:rFonts w:eastAsiaTheme="minorHAnsi"/>
          <w:lang w:eastAsia="en-US"/>
        </w:rPr>
        <w:t>10</w:t>
      </w:r>
      <w:r w:rsidRPr="00B34306">
        <w:rPr>
          <w:rFonts w:eastAsiaTheme="minorHAnsi"/>
          <w:lang w:eastAsia="en-US"/>
        </w:rPr>
        <w:t xml:space="preserve">0 метрах на </w:t>
      </w:r>
      <w:r w:rsidR="00805937">
        <w:rPr>
          <w:rFonts w:eastAsiaTheme="minorHAnsi"/>
          <w:lang w:eastAsia="en-US"/>
        </w:rPr>
        <w:t>северо</w:t>
      </w:r>
      <w:r w:rsidRPr="00805937">
        <w:rPr>
          <w:rFonts w:eastAsiaTheme="minorHAnsi"/>
          <w:lang w:eastAsia="en-US"/>
        </w:rPr>
        <w:t>-западе</w:t>
      </w:r>
      <w:r w:rsidRPr="00B34306">
        <w:rPr>
          <w:rFonts w:eastAsiaTheme="minorHAnsi"/>
          <w:lang w:eastAsia="en-US"/>
        </w:rPr>
        <w:t xml:space="preserve"> от здан</w:t>
      </w:r>
      <w:r w:rsidR="00B34306">
        <w:rPr>
          <w:rFonts w:eastAsiaTheme="minorHAnsi"/>
          <w:lang w:eastAsia="en-US"/>
        </w:rPr>
        <w:t>ия по адресу ул. Набережная № 154 а</w:t>
      </w:r>
      <w:r w:rsidRPr="00B34306">
        <w:rPr>
          <w:rFonts w:eastAsiaTheme="minorHAnsi"/>
          <w:lang w:eastAsia="en-US"/>
        </w:rPr>
        <w:t xml:space="preserve">, с. </w:t>
      </w:r>
      <w:proofErr w:type="gramStart"/>
      <w:r w:rsidRPr="00B34306">
        <w:rPr>
          <w:rFonts w:eastAsiaTheme="minorHAnsi"/>
          <w:lang w:eastAsia="en-US"/>
        </w:rPr>
        <w:t>Садовое</w:t>
      </w:r>
      <w:proofErr w:type="gramEnd"/>
      <w:r w:rsidRPr="00B34306">
        <w:rPr>
          <w:rFonts w:eastAsiaTheme="minorHAnsi"/>
          <w:lang w:eastAsia="en-US"/>
        </w:rPr>
        <w:t>;</w:t>
      </w:r>
    </w:p>
    <w:p w:rsidR="00377562" w:rsidRPr="00EF5962" w:rsidRDefault="00377562" w:rsidP="00377562">
      <w:pPr>
        <w:pStyle w:val="western"/>
        <w:spacing w:after="0"/>
        <w:jc w:val="both"/>
        <w:rPr>
          <w:rFonts w:eastAsiaTheme="minorHAnsi"/>
          <w:lang w:eastAsia="en-US"/>
        </w:rPr>
      </w:pPr>
      <w:r w:rsidRPr="00EF5962">
        <w:rPr>
          <w:rFonts w:eastAsiaTheme="minorHAnsi"/>
          <w:lang w:eastAsia="en-US"/>
        </w:rPr>
        <w:t>3. Опубликовать настоящее постановление на официальном сайте администрации МО «</w:t>
      </w:r>
      <w:r w:rsidR="00EF5962" w:rsidRPr="00EF5962">
        <w:rPr>
          <w:rFonts w:eastAsiaTheme="minorHAnsi"/>
          <w:lang w:eastAsia="en-US"/>
        </w:rPr>
        <w:t>Село Садовое</w:t>
      </w:r>
      <w:r w:rsidRPr="00EF5962">
        <w:rPr>
          <w:rFonts w:eastAsiaTheme="minorHAnsi"/>
          <w:lang w:eastAsia="en-US"/>
        </w:rPr>
        <w:t>».</w:t>
      </w:r>
    </w:p>
    <w:p w:rsidR="00377562" w:rsidRDefault="00377562" w:rsidP="00EF5962">
      <w:pPr>
        <w:pStyle w:val="western"/>
        <w:spacing w:after="0"/>
        <w:jc w:val="both"/>
        <w:rPr>
          <w:rFonts w:eastAsiaTheme="minorHAnsi"/>
          <w:lang w:eastAsia="en-US"/>
        </w:rPr>
      </w:pPr>
      <w:r w:rsidRPr="00EF5962">
        <w:rPr>
          <w:rFonts w:eastAsiaTheme="minorHAnsi"/>
          <w:lang w:eastAsia="en-US"/>
        </w:rPr>
        <w:t xml:space="preserve">4. </w:t>
      </w:r>
      <w:proofErr w:type="gramStart"/>
      <w:r w:rsidRPr="00EF5962">
        <w:rPr>
          <w:rFonts w:eastAsiaTheme="minorHAnsi"/>
          <w:lang w:eastAsia="en-US"/>
        </w:rPr>
        <w:t>Контроль за</w:t>
      </w:r>
      <w:proofErr w:type="gramEnd"/>
      <w:r w:rsidRPr="00EF5962">
        <w:rPr>
          <w:rFonts w:eastAsiaTheme="minorHAnsi"/>
          <w:lang w:eastAsia="en-US"/>
        </w:rPr>
        <w:t xml:space="preserve"> исполнением настоящего постановления оставляю за собой.</w:t>
      </w:r>
    </w:p>
    <w:p w:rsidR="00EF5962" w:rsidRPr="00EF5962" w:rsidRDefault="00EF5962" w:rsidP="00EF5962">
      <w:pPr>
        <w:pStyle w:val="western"/>
        <w:spacing w:after="0"/>
        <w:jc w:val="both"/>
        <w:rPr>
          <w:rFonts w:eastAsiaTheme="minorHAnsi"/>
          <w:lang w:eastAsia="en-US"/>
        </w:rPr>
      </w:pPr>
    </w:p>
    <w:p w:rsidR="00377562" w:rsidRPr="00EF5962" w:rsidRDefault="00377562" w:rsidP="00377562">
      <w:pPr>
        <w:pStyle w:val="western"/>
        <w:tabs>
          <w:tab w:val="left" w:pos="6690"/>
        </w:tabs>
        <w:spacing w:after="0"/>
        <w:jc w:val="both"/>
        <w:rPr>
          <w:rFonts w:eastAsiaTheme="minorHAnsi"/>
          <w:lang w:eastAsia="en-US"/>
        </w:rPr>
      </w:pPr>
      <w:r w:rsidRPr="00EF5962">
        <w:rPr>
          <w:rFonts w:eastAsiaTheme="minorHAnsi"/>
          <w:lang w:eastAsia="en-US"/>
        </w:rPr>
        <w:t>Глава МО «Село Садовое»</w:t>
      </w:r>
      <w:r w:rsidRPr="00EF5962">
        <w:rPr>
          <w:rFonts w:eastAsiaTheme="minorHAnsi"/>
          <w:lang w:eastAsia="en-US"/>
        </w:rPr>
        <w:tab/>
      </w:r>
      <w:proofErr w:type="spellStart"/>
      <w:r w:rsidRPr="00EF5962">
        <w:rPr>
          <w:rFonts w:eastAsiaTheme="minorHAnsi"/>
          <w:lang w:eastAsia="en-US"/>
        </w:rPr>
        <w:t>Духнов</w:t>
      </w:r>
      <w:proofErr w:type="spellEnd"/>
      <w:r w:rsidRPr="00EF5962">
        <w:rPr>
          <w:rFonts w:eastAsiaTheme="minorHAnsi"/>
          <w:lang w:eastAsia="en-US"/>
        </w:rPr>
        <w:t xml:space="preserve"> А.С.</w:t>
      </w:r>
    </w:p>
    <w:p w:rsidR="00EF5962" w:rsidRDefault="00377562" w:rsidP="00377562">
      <w:pPr>
        <w:pStyle w:val="western"/>
        <w:tabs>
          <w:tab w:val="left" w:pos="6690"/>
        </w:tabs>
        <w:spacing w:after="0" w:afterAutospacing="0" w:line="240" w:lineRule="exact"/>
        <w:jc w:val="both"/>
        <w:rPr>
          <w:rFonts w:eastAsiaTheme="minorHAnsi"/>
          <w:lang w:eastAsia="en-US"/>
        </w:rPr>
      </w:pPr>
      <w:r w:rsidRPr="00EF5962">
        <w:rPr>
          <w:rFonts w:eastAsiaTheme="minorHAnsi"/>
          <w:lang w:eastAsia="en-US"/>
        </w:rPr>
        <w:t xml:space="preserve">                                                                                                             </w:t>
      </w:r>
    </w:p>
    <w:p w:rsidR="00EF5962" w:rsidRDefault="00EF5962" w:rsidP="00377562">
      <w:pPr>
        <w:pStyle w:val="western"/>
        <w:tabs>
          <w:tab w:val="left" w:pos="6690"/>
        </w:tabs>
        <w:spacing w:after="0" w:afterAutospacing="0" w:line="240" w:lineRule="exact"/>
        <w:jc w:val="both"/>
        <w:rPr>
          <w:rFonts w:eastAsiaTheme="minorHAnsi"/>
          <w:lang w:eastAsia="en-US"/>
        </w:rPr>
      </w:pPr>
    </w:p>
    <w:p w:rsidR="00EF5962" w:rsidRDefault="00EF5962" w:rsidP="00377562">
      <w:pPr>
        <w:pStyle w:val="western"/>
        <w:tabs>
          <w:tab w:val="left" w:pos="6690"/>
        </w:tabs>
        <w:spacing w:after="0" w:afterAutospacing="0" w:line="240" w:lineRule="exact"/>
        <w:jc w:val="both"/>
        <w:rPr>
          <w:rFonts w:eastAsiaTheme="minorHAnsi"/>
          <w:lang w:eastAsia="en-US"/>
        </w:rPr>
      </w:pPr>
    </w:p>
    <w:p w:rsidR="00EF5962" w:rsidRDefault="00EF5962" w:rsidP="00377562">
      <w:pPr>
        <w:pStyle w:val="western"/>
        <w:tabs>
          <w:tab w:val="left" w:pos="6690"/>
        </w:tabs>
        <w:spacing w:after="0" w:afterAutospacing="0" w:line="240" w:lineRule="exact"/>
        <w:jc w:val="both"/>
        <w:rPr>
          <w:rFonts w:eastAsiaTheme="minorHAnsi"/>
          <w:lang w:eastAsia="en-US"/>
        </w:rPr>
      </w:pPr>
    </w:p>
    <w:p w:rsidR="00EF5962" w:rsidRDefault="00EF5962" w:rsidP="00377562">
      <w:pPr>
        <w:pStyle w:val="western"/>
        <w:tabs>
          <w:tab w:val="left" w:pos="6690"/>
        </w:tabs>
        <w:spacing w:after="0" w:afterAutospacing="0" w:line="240" w:lineRule="exact"/>
        <w:jc w:val="both"/>
        <w:rPr>
          <w:rFonts w:eastAsiaTheme="minorHAnsi"/>
          <w:lang w:eastAsia="en-US"/>
        </w:rPr>
      </w:pPr>
    </w:p>
    <w:p w:rsidR="00377562" w:rsidRPr="00377562" w:rsidRDefault="00EF5962" w:rsidP="00377562">
      <w:pPr>
        <w:pStyle w:val="western"/>
        <w:tabs>
          <w:tab w:val="left" w:pos="6690"/>
        </w:tabs>
        <w:spacing w:after="0" w:afterAutospacing="0" w:line="240" w:lineRule="exac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</w:t>
      </w:r>
      <w:r w:rsidR="00377562" w:rsidRPr="00377562">
        <w:rPr>
          <w:lang w:eastAsia="zh-CN"/>
        </w:rPr>
        <w:t>Приложение</w:t>
      </w:r>
    </w:p>
    <w:p w:rsidR="00377562" w:rsidRPr="00377562" w:rsidRDefault="00377562" w:rsidP="00377562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5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 администрации</w:t>
      </w:r>
    </w:p>
    <w:p w:rsidR="00377562" w:rsidRPr="00377562" w:rsidRDefault="00377562" w:rsidP="00377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5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 w:rsidR="00EF5962" w:rsidRPr="00EF5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Садовое</w:t>
      </w:r>
      <w:r w:rsidRPr="003775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77562" w:rsidRPr="00377562" w:rsidRDefault="00377562" w:rsidP="00377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5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Pr="00EF59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7562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Pr="00EF59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77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4</w:t>
      </w:r>
      <w:r w:rsidRPr="00EF596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377562" w:rsidRPr="00EF5962" w:rsidRDefault="00377562" w:rsidP="00377562">
      <w:pPr>
        <w:pStyle w:val="western"/>
        <w:spacing w:after="0"/>
        <w:jc w:val="both"/>
        <w:rPr>
          <w:rFonts w:eastAsiaTheme="minorHAnsi"/>
          <w:b/>
          <w:lang w:eastAsia="en-US"/>
        </w:rPr>
      </w:pPr>
      <w:r w:rsidRPr="00EF5962">
        <w:rPr>
          <w:rFonts w:eastAsiaTheme="minorHAnsi"/>
          <w:b/>
          <w:lang w:eastAsia="en-US"/>
        </w:rPr>
        <w:t>Порядок подготовки и запуска фейерверков в местах массового пребывания людей на территории МО «</w:t>
      </w:r>
      <w:r w:rsidR="00EF5962" w:rsidRPr="00EF5962">
        <w:rPr>
          <w:rFonts w:eastAsiaTheme="minorHAnsi"/>
          <w:b/>
          <w:lang w:eastAsia="en-US"/>
        </w:rPr>
        <w:t>Село Садовое</w:t>
      </w:r>
      <w:r w:rsidRPr="00EF5962">
        <w:rPr>
          <w:rFonts w:eastAsiaTheme="minorHAnsi"/>
          <w:b/>
          <w:lang w:eastAsia="en-US"/>
        </w:rPr>
        <w:t>»</w:t>
      </w:r>
    </w:p>
    <w:p w:rsidR="00377562" w:rsidRPr="00EF5962" w:rsidRDefault="00377562" w:rsidP="00377562">
      <w:pPr>
        <w:pStyle w:val="western"/>
        <w:spacing w:after="0"/>
        <w:jc w:val="both"/>
        <w:rPr>
          <w:rFonts w:eastAsiaTheme="minorHAnsi"/>
          <w:lang w:eastAsia="en-US"/>
        </w:rPr>
      </w:pPr>
      <w:r w:rsidRPr="00EF5962">
        <w:rPr>
          <w:rFonts w:eastAsiaTheme="minorHAnsi"/>
          <w:lang w:eastAsia="en-US"/>
        </w:rPr>
        <w:t xml:space="preserve">1. </w:t>
      </w:r>
      <w:proofErr w:type="gramStart"/>
      <w:r w:rsidRPr="00EF5962">
        <w:rPr>
          <w:rFonts w:eastAsiaTheme="minorHAnsi"/>
          <w:lang w:eastAsia="en-US"/>
        </w:rPr>
        <w:t>Настоящий Порядок разработан в соответствии с Постановлением Правительства РФ от 25 апреля 2012 г. N 390 "О противопожарном режиме", Постановлением Правительства РФ от 22 декабря 2009 г. N 1052 "Об утверждении требований пожарной безопасности при распространении и использовании пиротехнических изделий" и направлен на обеспечение безопасности организации и устройства на территории МО «</w:t>
      </w:r>
      <w:r w:rsidR="00EF5962" w:rsidRPr="00EF5962">
        <w:rPr>
          <w:rFonts w:eastAsiaTheme="minorHAnsi"/>
          <w:lang w:eastAsia="en-US"/>
        </w:rPr>
        <w:t>Село Садовое</w:t>
      </w:r>
      <w:r w:rsidRPr="00EF5962">
        <w:rPr>
          <w:rFonts w:eastAsiaTheme="minorHAnsi"/>
          <w:lang w:eastAsia="en-US"/>
        </w:rPr>
        <w:t>» фейерверков и иных массовых зрелищных мероприятий с</w:t>
      </w:r>
      <w:proofErr w:type="gramEnd"/>
      <w:r w:rsidRPr="00EF5962">
        <w:rPr>
          <w:rFonts w:eastAsiaTheme="minorHAnsi"/>
          <w:lang w:eastAsia="en-US"/>
        </w:rPr>
        <w:t xml:space="preserve"> применением пиротехнических изделий. </w:t>
      </w:r>
    </w:p>
    <w:p w:rsidR="00377562" w:rsidRPr="00EF5962" w:rsidRDefault="00377562" w:rsidP="00377562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EF5962">
        <w:rPr>
          <w:rFonts w:eastAsiaTheme="minorHAnsi"/>
          <w:lang w:eastAsia="en-US"/>
        </w:rPr>
        <w:t>Действие Порядка распространяется на все организации, независимо от их организационно-правовой формы, и физических лиц, проводящих показы фейерверков и другие культурно-развлекательные мероприятия с применением пиротехнических изделий.</w:t>
      </w:r>
    </w:p>
    <w:p w:rsidR="00377562" w:rsidRPr="00EF5962" w:rsidRDefault="00377562" w:rsidP="00377562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EF5962">
        <w:rPr>
          <w:rFonts w:eastAsiaTheme="minorHAnsi"/>
          <w:lang w:eastAsia="en-US"/>
        </w:rPr>
        <w:t xml:space="preserve">2. Настоящий Порядок устанавливает правила поведения людей при использовании пиротехнических изделий бытового назначения I - III классов по степени потенциальной опасности (ГОСТ </w:t>
      </w:r>
      <w:proofErr w:type="gramStart"/>
      <w:r w:rsidRPr="00EF5962">
        <w:rPr>
          <w:rFonts w:eastAsiaTheme="minorHAnsi"/>
          <w:lang w:eastAsia="en-US"/>
        </w:rPr>
        <w:t>Р</w:t>
      </w:r>
      <w:proofErr w:type="gramEnd"/>
      <w:r w:rsidRPr="00EF5962">
        <w:rPr>
          <w:rFonts w:eastAsiaTheme="minorHAnsi"/>
          <w:lang w:eastAsia="en-US"/>
        </w:rPr>
        <w:t xml:space="preserve"> 51270-99), обращение с которыми не требует специальных знаний и навыков.</w:t>
      </w:r>
    </w:p>
    <w:p w:rsidR="00377562" w:rsidRPr="00EF5962" w:rsidRDefault="00377562" w:rsidP="00377562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proofErr w:type="gramStart"/>
      <w:r w:rsidRPr="00EF5962">
        <w:rPr>
          <w:rFonts w:eastAsiaTheme="minorHAnsi"/>
          <w:lang w:eastAsia="en-US"/>
        </w:rPr>
        <w:t>К I классу потенциальной опасности относятся изделия, у которых значение кинетической энергии движения составляет не более 0,5 джоуля, отсутствуют ударная волна и разлетающиеся за пределы опасной зоны осколки, акустическое излучение на расстоянии 0,25 метра от пиротехнических изделий не превышает 125 децибелов и радиус опасной зоны по остальным факторам составляет не более 0,5 метра.</w:t>
      </w:r>
      <w:proofErr w:type="gramEnd"/>
    </w:p>
    <w:p w:rsidR="00377562" w:rsidRPr="00EF5962" w:rsidRDefault="00377562" w:rsidP="00377562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proofErr w:type="gramStart"/>
      <w:r w:rsidRPr="00EF5962">
        <w:rPr>
          <w:rFonts w:eastAsiaTheme="minorHAnsi"/>
          <w:lang w:eastAsia="en-US"/>
        </w:rPr>
        <w:t>Ко II классу относятся изделия, у которых значение кинетической энергии движения составляет не более 5 джоулей, отсутствуют ударная волна и разлетающиеся за пределы опасной зоны осколки, акустическое излучение на расстоянии 2,5 метра от пиротехнических изделий не превышает 140 децибелов и радиус опасной зоны по остальным факторам составляет не более 5 метров.</w:t>
      </w:r>
      <w:proofErr w:type="gramEnd"/>
    </w:p>
    <w:p w:rsidR="00377562" w:rsidRPr="00EF5962" w:rsidRDefault="00377562" w:rsidP="00377562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proofErr w:type="gramStart"/>
      <w:r w:rsidRPr="00EF5962">
        <w:rPr>
          <w:rFonts w:eastAsiaTheme="minorHAnsi"/>
          <w:lang w:eastAsia="en-US"/>
        </w:rPr>
        <w:t>К III классу относятся изделия, у которых значения кинетической энергии при направленном движении составляет более 5 джоулей, при ненаправленном движении - не более 20 джоулей, отсутствуют ударная волна и разлетающиеся за пределы опасной зоны осколки, акустическое излучение на расстоянии 5 метров от пиротехнических изделий не превышает 140 децибелов и радиус опасной зоны по остальным факторам составляет не более 30 метров.</w:t>
      </w:r>
      <w:proofErr w:type="gramEnd"/>
    </w:p>
    <w:p w:rsidR="00377562" w:rsidRPr="00EF5962" w:rsidRDefault="00377562" w:rsidP="00377562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EF5962">
        <w:rPr>
          <w:rFonts w:eastAsiaTheme="minorHAnsi"/>
          <w:lang w:eastAsia="en-US"/>
        </w:rPr>
        <w:t>3. Пиротехническим изделием бытового назначения является изделие, которое допускается к применению населением и эксплуатация которого в соответствии с инструкцией по применению обеспечивает безопасность людей, имущества и окружающей среды.</w:t>
      </w:r>
    </w:p>
    <w:p w:rsidR="00377562" w:rsidRPr="00EF5962" w:rsidRDefault="00377562" w:rsidP="00377562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EF5962">
        <w:rPr>
          <w:rFonts w:eastAsiaTheme="minorHAnsi"/>
          <w:lang w:eastAsia="en-US"/>
        </w:rPr>
        <w:t>4. При проведении мероприятий с массовым пребыванием людей в помещениях запрещается:</w:t>
      </w:r>
    </w:p>
    <w:p w:rsidR="00377562" w:rsidRPr="00EF5962" w:rsidRDefault="00377562" w:rsidP="00377562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EF5962">
        <w:rPr>
          <w:rFonts w:eastAsiaTheme="minorHAnsi"/>
          <w:lang w:eastAsia="en-US"/>
        </w:rPr>
        <w:lastRenderedPageBreak/>
        <w:t>а) применять пиротехнические изделия, за исключением хлопушек и бенгальских свечей, соответствующих I классу опасности по техническому регламенту Таможенного союза "О безопасности пиротехнических изделий", дуговые прожекторы со степенью защиты менее IP54 и свечи (кроме культовых сооружений);</w:t>
      </w:r>
    </w:p>
    <w:p w:rsidR="00377562" w:rsidRPr="00EF5962" w:rsidRDefault="00377562" w:rsidP="00377562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EF5962">
        <w:rPr>
          <w:rFonts w:eastAsiaTheme="minorHAnsi"/>
          <w:lang w:eastAsia="en-US"/>
        </w:rPr>
        <w:t xml:space="preserve">б) проводить перед началом или во время представлений огневые, покрасочные и другие пожароопасные и </w:t>
      </w:r>
      <w:proofErr w:type="spellStart"/>
      <w:r w:rsidRPr="00EF5962">
        <w:rPr>
          <w:rFonts w:eastAsiaTheme="minorHAnsi"/>
          <w:lang w:eastAsia="en-US"/>
        </w:rPr>
        <w:t>пожаровзрывоопасные</w:t>
      </w:r>
      <w:proofErr w:type="spellEnd"/>
      <w:r w:rsidRPr="00EF5962">
        <w:rPr>
          <w:rFonts w:eastAsiaTheme="minorHAnsi"/>
          <w:lang w:eastAsia="en-US"/>
        </w:rPr>
        <w:t xml:space="preserve"> работы;</w:t>
      </w:r>
    </w:p>
    <w:p w:rsidR="00377562" w:rsidRPr="00EF5962" w:rsidRDefault="00377562" w:rsidP="00377562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EF5962">
        <w:rPr>
          <w:rFonts w:eastAsiaTheme="minorHAnsi"/>
          <w:lang w:eastAsia="en-US"/>
        </w:rPr>
        <w:t>в) уменьшать ширину проходов между рядами и устанавливать в проходах дополнительные кресла, стулья и др.;</w:t>
      </w:r>
    </w:p>
    <w:p w:rsidR="00377562" w:rsidRPr="00EF5962" w:rsidRDefault="00377562" w:rsidP="00377562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EF5962">
        <w:rPr>
          <w:rFonts w:eastAsiaTheme="minorHAnsi"/>
          <w:lang w:eastAsia="en-US"/>
        </w:rPr>
        <w:t>г) полностью гасить свет в помещении во время спектаклей или представлений;</w:t>
      </w:r>
    </w:p>
    <w:p w:rsidR="00377562" w:rsidRPr="00EF5962" w:rsidRDefault="00377562" w:rsidP="00377562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EF5962">
        <w:rPr>
          <w:rFonts w:eastAsiaTheme="minorHAnsi"/>
          <w:lang w:eastAsia="en-US"/>
        </w:rPr>
        <w:t>д) допускать нарушения установленных норм заполнения помещений людьми.</w:t>
      </w:r>
    </w:p>
    <w:p w:rsidR="00377562" w:rsidRPr="00EF5962" w:rsidRDefault="00377562" w:rsidP="00377562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EF5962">
        <w:rPr>
          <w:rFonts w:eastAsiaTheme="minorHAnsi"/>
          <w:lang w:eastAsia="en-US"/>
        </w:rPr>
        <w:t>5. Применение пиротехнической продукции должно осуществляться в соответствии с требованиями инструкции (руководства) по эксплуатации завода-изготовителя. При этом инструкция должна содержать требования пожарной безопасности к такому пиротехническому изделию.</w:t>
      </w:r>
    </w:p>
    <w:p w:rsidR="00377562" w:rsidRPr="00EF5962" w:rsidRDefault="00377562" w:rsidP="00377562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EF5962">
        <w:rPr>
          <w:rFonts w:eastAsiaTheme="minorHAnsi"/>
          <w:lang w:eastAsia="en-US"/>
        </w:rPr>
        <w:t>6. Применение пиротехнических изделий запрещается:</w:t>
      </w:r>
    </w:p>
    <w:p w:rsidR="00377562" w:rsidRPr="00EF5962" w:rsidRDefault="00377562" w:rsidP="00377562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EF5962">
        <w:rPr>
          <w:rFonts w:eastAsiaTheme="minorHAnsi"/>
          <w:lang w:eastAsia="en-US"/>
        </w:rPr>
        <w:t>а) в помещениях, зданиях и сооружениях любого функционального назначения за исключением случаев, установленных подпунктом "а" пункта 4 настоящего Порядка;</w:t>
      </w:r>
    </w:p>
    <w:p w:rsidR="00377562" w:rsidRPr="00EF5962" w:rsidRDefault="00377562" w:rsidP="00377562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EF5962">
        <w:rPr>
          <w:rFonts w:eastAsiaTheme="minorHAnsi"/>
          <w:lang w:eastAsia="en-US"/>
        </w:rPr>
        <w:t>б) на территориях взрывоопасных и пожароопасных объектов, газопроводов и линий высоковольтной электропередачи;</w:t>
      </w:r>
    </w:p>
    <w:p w:rsidR="00377562" w:rsidRPr="00EF5962" w:rsidRDefault="00377562" w:rsidP="00377562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EF5962">
        <w:rPr>
          <w:rFonts w:eastAsiaTheme="minorHAnsi"/>
          <w:lang w:eastAsia="en-US"/>
        </w:rPr>
        <w:t>в) на крышах зданий (сооружений);</w:t>
      </w:r>
    </w:p>
    <w:p w:rsidR="00377562" w:rsidRPr="00EF5962" w:rsidRDefault="00377562" w:rsidP="00377562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EF5962">
        <w:rPr>
          <w:rFonts w:eastAsiaTheme="minorHAnsi"/>
          <w:lang w:eastAsia="en-US"/>
        </w:rPr>
        <w:t>г) на сценических площадках, стадионах и иных спортивных сооружениях;</w:t>
      </w:r>
    </w:p>
    <w:p w:rsidR="00377562" w:rsidRPr="00EF5962" w:rsidRDefault="00377562" w:rsidP="00377562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EF5962">
        <w:rPr>
          <w:rFonts w:eastAsiaTheme="minorHAnsi"/>
          <w:lang w:eastAsia="en-US"/>
        </w:rPr>
        <w:t>д) во время проведения митингов, демонстраций, шествий и пикетирования;</w:t>
      </w:r>
    </w:p>
    <w:p w:rsidR="00377562" w:rsidRPr="00EF5962" w:rsidRDefault="00377562" w:rsidP="00377562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EF5962">
        <w:rPr>
          <w:rFonts w:eastAsiaTheme="minorHAnsi"/>
          <w:lang w:eastAsia="en-US"/>
        </w:rPr>
        <w:t>е)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парков.</w:t>
      </w:r>
    </w:p>
    <w:p w:rsidR="00377562" w:rsidRPr="00EF5962" w:rsidRDefault="00377562" w:rsidP="00377562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EF5962">
        <w:rPr>
          <w:rFonts w:eastAsiaTheme="minorHAnsi"/>
          <w:lang w:eastAsia="en-US"/>
        </w:rPr>
        <w:t>7. При подготовке и проведении фейерверков в местах массового пребывания людей с использованием пиротехнических изделий III класса опасности:</w:t>
      </w:r>
    </w:p>
    <w:p w:rsidR="00377562" w:rsidRPr="00EF5962" w:rsidRDefault="00377562" w:rsidP="00377562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EF5962">
        <w:rPr>
          <w:rFonts w:eastAsiaTheme="minorHAnsi"/>
          <w:lang w:eastAsia="en-US"/>
        </w:rPr>
        <w:t>а) должны быть разработаны технические решения (условия), при выполнении которых возможно проведение фейерверка. Они должны включать схему местности с нанесением на ней пунктов размещения фейерверочных изделий, предусматривать безопасные расстояния до сооружений с указанием границ безопасной зоны, а также места хранения;</w:t>
      </w:r>
    </w:p>
    <w:p w:rsidR="00377562" w:rsidRPr="00EF5962" w:rsidRDefault="00377562" w:rsidP="00377562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EF5962">
        <w:rPr>
          <w:rFonts w:eastAsiaTheme="minorHAnsi"/>
          <w:lang w:eastAsia="en-US"/>
        </w:rPr>
        <w:t>б) зрители должны находиться с наветренной стороны.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изделий;</w:t>
      </w:r>
    </w:p>
    <w:p w:rsidR="00377562" w:rsidRPr="00EF5962" w:rsidRDefault="00377562" w:rsidP="00377562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EF5962">
        <w:rPr>
          <w:rFonts w:eastAsiaTheme="minorHAnsi"/>
          <w:lang w:eastAsia="en-US"/>
        </w:rPr>
        <w:t>в) на площадках, с которых запускаются пиротехнические изделия, запрещается курить и разводить огонь, а также оставлять пиротехнические средства без присмотра;</w:t>
      </w:r>
    </w:p>
    <w:p w:rsidR="00377562" w:rsidRPr="00EF5962" w:rsidRDefault="00377562" w:rsidP="00377562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EF5962">
        <w:rPr>
          <w:rFonts w:eastAsiaTheme="minorHAnsi"/>
          <w:lang w:eastAsia="en-US"/>
        </w:rPr>
        <w:lastRenderedPageBreak/>
        <w:t>г) места для проведения фейерверков необходимо отгородить и оснастить первичными средствами пожаротушения;</w:t>
      </w:r>
    </w:p>
    <w:p w:rsidR="00377562" w:rsidRPr="00EF5962" w:rsidRDefault="00377562" w:rsidP="00377562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EF5962">
        <w:rPr>
          <w:rFonts w:eastAsiaTheme="minorHAnsi"/>
          <w:lang w:eastAsia="en-US"/>
        </w:rPr>
        <w:t>д) охрана мест и безопасность при устройстве фейерверков возлагается на организацию, проводящую фейерверк;</w:t>
      </w:r>
    </w:p>
    <w:p w:rsidR="00377562" w:rsidRPr="00EF5962" w:rsidRDefault="00377562" w:rsidP="00377562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EF5962">
        <w:rPr>
          <w:rFonts w:eastAsiaTheme="minorHAnsi"/>
          <w:lang w:eastAsia="en-US"/>
        </w:rPr>
        <w:t>е) после использования пиротехнических изделий территория должна быть осмотрена и очищена от отработанных, несработавших пиротехнических изделий и их опасных элементов.</w:t>
      </w:r>
    </w:p>
    <w:p w:rsidR="00377562" w:rsidRPr="00EF5962" w:rsidRDefault="00377562" w:rsidP="00377562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</w:p>
    <w:p w:rsidR="00377562" w:rsidRPr="00EF5962" w:rsidRDefault="00377562" w:rsidP="00377562">
      <w:pPr>
        <w:pStyle w:val="western"/>
        <w:spacing w:after="0"/>
        <w:ind w:firstLine="284"/>
        <w:jc w:val="both"/>
        <w:rPr>
          <w:rFonts w:eastAsiaTheme="minorHAnsi"/>
          <w:b/>
          <w:lang w:eastAsia="en-US"/>
        </w:rPr>
      </w:pPr>
      <w:r w:rsidRPr="00EF5962">
        <w:rPr>
          <w:rFonts w:eastAsiaTheme="minorHAnsi"/>
          <w:b/>
          <w:lang w:eastAsia="en-US"/>
        </w:rPr>
        <w:t>Место и время проведения фейерверков</w:t>
      </w:r>
    </w:p>
    <w:p w:rsidR="00377562" w:rsidRPr="00EF5962" w:rsidRDefault="00377562" w:rsidP="00377562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EF5962">
        <w:rPr>
          <w:rFonts w:eastAsiaTheme="minorHAnsi"/>
          <w:lang w:eastAsia="en-US"/>
        </w:rPr>
        <w:t xml:space="preserve">  </w:t>
      </w:r>
    </w:p>
    <w:p w:rsidR="00377562" w:rsidRPr="00EF5962" w:rsidRDefault="00377562" w:rsidP="00377562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EF5962">
        <w:rPr>
          <w:rFonts w:eastAsiaTheme="minorHAnsi"/>
          <w:lang w:eastAsia="en-US"/>
        </w:rPr>
        <w:t>2.1. Устройство фейерверков при проведении массовых мероприятий осуществляется только в местах, определенных постановлением администрации МО «</w:t>
      </w:r>
      <w:r w:rsidR="00EF5962" w:rsidRPr="00EF5962">
        <w:rPr>
          <w:rFonts w:eastAsiaTheme="minorHAnsi"/>
          <w:lang w:eastAsia="en-US"/>
        </w:rPr>
        <w:t>Село Садовое</w:t>
      </w:r>
      <w:r w:rsidRPr="00EF5962">
        <w:rPr>
          <w:rFonts w:eastAsiaTheme="minorHAnsi"/>
          <w:lang w:eastAsia="en-US"/>
        </w:rPr>
        <w:t xml:space="preserve">». </w:t>
      </w:r>
    </w:p>
    <w:p w:rsidR="00377562" w:rsidRPr="00EF5962" w:rsidRDefault="00377562" w:rsidP="00377562">
      <w:pPr>
        <w:pStyle w:val="western"/>
        <w:spacing w:after="0"/>
        <w:ind w:firstLine="284"/>
        <w:jc w:val="both"/>
        <w:rPr>
          <w:rFonts w:eastAsiaTheme="minorHAnsi"/>
          <w:lang w:eastAsia="en-US"/>
        </w:rPr>
      </w:pPr>
      <w:r w:rsidRPr="00EF5962">
        <w:rPr>
          <w:rFonts w:eastAsiaTheme="minorHAnsi"/>
          <w:lang w:eastAsia="en-US"/>
        </w:rPr>
        <w:t>2.2. Устройство уличных фейерверков в ночное время (с 23.00 до 7.00), за исключением дней празднования Рождества Христова и Нового года, запрещено.</w:t>
      </w:r>
    </w:p>
    <w:p w:rsidR="00377562" w:rsidRPr="00EF5962" w:rsidRDefault="00377562" w:rsidP="00377562">
      <w:pPr>
        <w:pStyle w:val="western"/>
        <w:spacing w:after="0"/>
        <w:ind w:firstLine="284"/>
        <w:jc w:val="both"/>
        <w:rPr>
          <w:rFonts w:eastAsiaTheme="minorHAnsi"/>
          <w:b/>
          <w:lang w:eastAsia="en-US"/>
        </w:rPr>
      </w:pPr>
      <w:r w:rsidRPr="00EF5962">
        <w:rPr>
          <w:rFonts w:eastAsiaTheme="minorHAnsi"/>
          <w:b/>
          <w:lang w:eastAsia="en-US"/>
        </w:rPr>
        <w:t>Ответственность за нарушение требований Пожарной безопасности</w:t>
      </w:r>
    </w:p>
    <w:p w:rsidR="00C7637D" w:rsidRPr="00EF5962" w:rsidRDefault="00377562" w:rsidP="00377562">
      <w:pPr>
        <w:pStyle w:val="western"/>
        <w:spacing w:before="0" w:beforeAutospacing="0" w:after="0" w:afterAutospacing="0"/>
        <w:ind w:firstLine="284"/>
        <w:jc w:val="both"/>
      </w:pPr>
      <w:proofErr w:type="gramStart"/>
      <w:r w:rsidRPr="00EF5962">
        <w:rPr>
          <w:rFonts w:eastAsiaTheme="minorHAnsi"/>
          <w:lang w:eastAsia="en-US"/>
        </w:rPr>
        <w:t>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</w:t>
      </w:r>
      <w:proofErr w:type="gramEnd"/>
      <w:r w:rsidRPr="00EF5962">
        <w:rPr>
          <w:rFonts w:eastAsiaTheme="minorHAnsi"/>
          <w:lang w:eastAsia="en-US"/>
        </w:rPr>
        <w:t xml:space="preserve"> должностные лица в пределах их компетенции, иные граждане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C7637D" w:rsidRPr="00EF5962" w:rsidRDefault="00C7637D" w:rsidP="00C8299E">
      <w:pPr>
        <w:pStyle w:val="western"/>
        <w:spacing w:before="0" w:beforeAutospacing="0" w:after="0" w:afterAutospacing="0"/>
        <w:ind w:firstLine="284"/>
        <w:jc w:val="both"/>
      </w:pPr>
    </w:p>
    <w:p w:rsidR="00377562" w:rsidRPr="00EF5962" w:rsidRDefault="00377562" w:rsidP="00C8299E">
      <w:pPr>
        <w:pStyle w:val="western"/>
        <w:spacing w:before="0" w:beforeAutospacing="0" w:after="0" w:afterAutospacing="0"/>
        <w:ind w:firstLine="284"/>
        <w:jc w:val="both"/>
      </w:pPr>
    </w:p>
    <w:p w:rsidR="00C7637D" w:rsidRPr="00EF5962" w:rsidRDefault="00C7637D" w:rsidP="00BB4772">
      <w:pPr>
        <w:pStyle w:val="western"/>
        <w:tabs>
          <w:tab w:val="left" w:pos="6420"/>
        </w:tabs>
        <w:spacing w:before="0" w:beforeAutospacing="0" w:after="0" w:afterAutospacing="0"/>
        <w:jc w:val="both"/>
      </w:pPr>
      <w:r w:rsidRPr="00EF5962">
        <w:t>Глава муниципального образования</w:t>
      </w:r>
      <w:r w:rsidRPr="00EF5962">
        <w:tab/>
      </w:r>
      <w:proofErr w:type="spellStart"/>
      <w:r w:rsidRPr="00EF5962">
        <w:t>Духнов</w:t>
      </w:r>
      <w:proofErr w:type="spellEnd"/>
      <w:r w:rsidRPr="00EF5962">
        <w:t xml:space="preserve"> А.С.</w:t>
      </w:r>
    </w:p>
    <w:p w:rsidR="00C7637D" w:rsidRPr="00EF5962" w:rsidRDefault="00C7637D" w:rsidP="00C8299E">
      <w:pPr>
        <w:pStyle w:val="western"/>
        <w:spacing w:before="0" w:beforeAutospacing="0" w:after="0" w:afterAutospacing="0"/>
        <w:ind w:firstLine="284"/>
        <w:jc w:val="both"/>
      </w:pPr>
      <w:r w:rsidRPr="00EF5962">
        <w:t xml:space="preserve">      «Село Садовое»   </w:t>
      </w:r>
    </w:p>
    <w:p w:rsidR="00C8299E" w:rsidRPr="00EF5962" w:rsidRDefault="00C8299E" w:rsidP="00C8299E">
      <w:pPr>
        <w:pStyle w:val="western"/>
        <w:spacing w:after="0" w:afterAutospacing="0"/>
        <w:jc w:val="both"/>
      </w:pPr>
    </w:p>
    <w:p w:rsidR="00C8299E" w:rsidRPr="00EF5962" w:rsidRDefault="00C8299E" w:rsidP="00C8299E">
      <w:pPr>
        <w:pStyle w:val="western"/>
        <w:spacing w:after="0" w:afterAutospacing="0"/>
        <w:jc w:val="both"/>
      </w:pPr>
    </w:p>
    <w:p w:rsidR="00C8299E" w:rsidRPr="00EF5962" w:rsidRDefault="00C8299E" w:rsidP="00C8299E">
      <w:pPr>
        <w:pStyle w:val="western"/>
        <w:spacing w:after="0" w:afterAutospacing="0"/>
        <w:jc w:val="both"/>
      </w:pPr>
    </w:p>
    <w:p w:rsidR="00C8299E" w:rsidRPr="00EF5962" w:rsidRDefault="005C52AA" w:rsidP="00C8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AE7" w:rsidRPr="00EF5962" w:rsidRDefault="004F0AE7" w:rsidP="00D63443">
      <w:pPr>
        <w:rPr>
          <w:rFonts w:ascii="Times New Roman" w:hAnsi="Times New Roman" w:cs="Times New Roman"/>
          <w:sz w:val="24"/>
          <w:szCs w:val="24"/>
        </w:rPr>
      </w:pPr>
    </w:p>
    <w:sectPr w:rsidR="004F0AE7" w:rsidRPr="00EF5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091B"/>
    <w:multiLevelType w:val="hybridMultilevel"/>
    <w:tmpl w:val="3EDC02D0"/>
    <w:lvl w:ilvl="0" w:tplc="10F871E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43"/>
    <w:rsid w:val="0000128D"/>
    <w:rsid w:val="000022A7"/>
    <w:rsid w:val="00027BE8"/>
    <w:rsid w:val="000361DA"/>
    <w:rsid w:val="00043192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77562"/>
    <w:rsid w:val="003819F5"/>
    <w:rsid w:val="003A2443"/>
    <w:rsid w:val="003B456D"/>
    <w:rsid w:val="003C4656"/>
    <w:rsid w:val="003C55DA"/>
    <w:rsid w:val="003D62AD"/>
    <w:rsid w:val="003E1BEB"/>
    <w:rsid w:val="00413444"/>
    <w:rsid w:val="00421ECF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771B9"/>
    <w:rsid w:val="00583EF5"/>
    <w:rsid w:val="00594664"/>
    <w:rsid w:val="0059529B"/>
    <w:rsid w:val="005A0E02"/>
    <w:rsid w:val="005C52AA"/>
    <w:rsid w:val="005E2E87"/>
    <w:rsid w:val="005F54C7"/>
    <w:rsid w:val="005F5CE4"/>
    <w:rsid w:val="006017B4"/>
    <w:rsid w:val="00606FEE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23C3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05459"/>
    <w:rsid w:val="00805937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2D3D"/>
    <w:rsid w:val="00974CA7"/>
    <w:rsid w:val="00977BBE"/>
    <w:rsid w:val="00996A34"/>
    <w:rsid w:val="009A15F6"/>
    <w:rsid w:val="009A64C7"/>
    <w:rsid w:val="009B0899"/>
    <w:rsid w:val="009B6573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4306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772"/>
    <w:rsid w:val="00BB4BF9"/>
    <w:rsid w:val="00BB6706"/>
    <w:rsid w:val="00BC035C"/>
    <w:rsid w:val="00BC4C7A"/>
    <w:rsid w:val="00BD125F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7637D"/>
    <w:rsid w:val="00C8299E"/>
    <w:rsid w:val="00C83F0C"/>
    <w:rsid w:val="00C857F7"/>
    <w:rsid w:val="00C87825"/>
    <w:rsid w:val="00C95469"/>
    <w:rsid w:val="00CB2D6E"/>
    <w:rsid w:val="00CB2E18"/>
    <w:rsid w:val="00CC3309"/>
    <w:rsid w:val="00CC5183"/>
    <w:rsid w:val="00CD2ED8"/>
    <w:rsid w:val="00CE3D10"/>
    <w:rsid w:val="00D01BE1"/>
    <w:rsid w:val="00D0435F"/>
    <w:rsid w:val="00D21EB2"/>
    <w:rsid w:val="00D63443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EF5962"/>
    <w:rsid w:val="00F2048A"/>
    <w:rsid w:val="00F21E7A"/>
    <w:rsid w:val="00F2370A"/>
    <w:rsid w:val="00F3291E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25F"/>
    <w:pPr>
      <w:ind w:left="720"/>
      <w:contextualSpacing/>
    </w:pPr>
  </w:style>
  <w:style w:type="paragraph" w:customStyle="1" w:styleId="western">
    <w:name w:val="western"/>
    <w:basedOn w:val="a"/>
    <w:rsid w:val="00C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25F"/>
    <w:pPr>
      <w:ind w:left="720"/>
      <w:contextualSpacing/>
    </w:pPr>
  </w:style>
  <w:style w:type="paragraph" w:customStyle="1" w:styleId="western">
    <w:name w:val="western"/>
    <w:basedOn w:val="a"/>
    <w:rsid w:val="00C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2021-12-15T06:00:00Z</cp:lastPrinted>
  <dcterms:created xsi:type="dcterms:W3CDTF">2021-02-26T07:34:00Z</dcterms:created>
  <dcterms:modified xsi:type="dcterms:W3CDTF">2021-12-28T09:55:00Z</dcterms:modified>
</cp:coreProperties>
</file>