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FC" w:rsidRPr="007038FC" w:rsidRDefault="007038FC" w:rsidP="00703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7038FC" w:rsidRPr="007038FC" w:rsidRDefault="007038FC" w:rsidP="00703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bookmarkEnd w:id="0"/>
    <w:p w:rsidR="007038FC" w:rsidRPr="007038FC" w:rsidRDefault="007038FC" w:rsidP="007038FC">
      <w:pPr>
        <w:tabs>
          <w:tab w:val="left" w:pos="2100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038FC" w:rsidRPr="007038FC" w:rsidRDefault="007038FC" w:rsidP="007038FC">
      <w:pPr>
        <w:tabs>
          <w:tab w:val="left" w:pos="210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038FC">
        <w:rPr>
          <w:rFonts w:ascii="Calibri" w:eastAsia="Calibri" w:hAnsi="Calibri" w:cs="Times New Roman"/>
        </w:rPr>
        <w:t xml:space="preserve">                                                                            </w:t>
      </w:r>
      <w:r w:rsidRPr="007038FC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</w:p>
    <w:p w:rsidR="007038FC" w:rsidRPr="007038FC" w:rsidRDefault="007038FC" w:rsidP="007038F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23</w:t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>.03.2023</w:t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7038FC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  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</w:p>
    <w:p w:rsidR="007F373A" w:rsidRPr="00567217" w:rsidRDefault="007F373A" w:rsidP="00E93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337B" w:rsidRPr="00567217" w:rsidRDefault="00E9337B" w:rsidP="00416CA0">
      <w:pPr>
        <w:autoSpaceDE w:val="0"/>
        <w:autoSpaceDN w:val="0"/>
        <w:adjustRightInd w:val="0"/>
        <w:spacing w:after="0" w:line="240" w:lineRule="exact"/>
        <w:ind w:right="46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217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реализации функций по</w:t>
      </w:r>
      <w:r w:rsidR="007F373A" w:rsidRPr="00567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bCs/>
          <w:sz w:val="28"/>
          <w:szCs w:val="28"/>
        </w:rPr>
        <w:t>выявлению, оценке объектов накопленного вреда окружающей среде,</w:t>
      </w:r>
      <w:r w:rsidR="00A35AF9" w:rsidRPr="00567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bCs/>
          <w:sz w:val="28"/>
          <w:szCs w:val="28"/>
        </w:rPr>
        <w:t>организации работ по ликвидации накопленного вреда окружающей среде</w:t>
      </w:r>
      <w:r w:rsidR="007F373A" w:rsidRPr="00567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A35AF9" w:rsidRPr="00567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73A" w:rsidRPr="00567217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416CA0" w:rsidRPr="00567217">
        <w:rPr>
          <w:rFonts w:ascii="Times New Roman" w:hAnsi="Times New Roman" w:cs="Times New Roman"/>
          <w:bCs/>
          <w:iCs/>
          <w:sz w:val="28"/>
          <w:szCs w:val="28"/>
        </w:rPr>
        <w:t>униципального образования «</w:t>
      </w:r>
      <w:r w:rsidR="007038FC">
        <w:rPr>
          <w:rFonts w:ascii="Times New Roman" w:hAnsi="Times New Roman" w:cs="Times New Roman"/>
          <w:bCs/>
          <w:iCs/>
          <w:sz w:val="28"/>
          <w:szCs w:val="28"/>
        </w:rPr>
        <w:t>Село Садовое</w:t>
      </w:r>
      <w:r w:rsidR="00416CA0" w:rsidRPr="00567217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416CA0" w:rsidRPr="00567217" w:rsidRDefault="00416CA0" w:rsidP="00416CA0">
      <w:pPr>
        <w:autoSpaceDE w:val="0"/>
        <w:autoSpaceDN w:val="0"/>
        <w:adjustRightInd w:val="0"/>
        <w:spacing w:after="0" w:line="240" w:lineRule="exact"/>
        <w:ind w:right="467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6CA0" w:rsidRPr="00567217" w:rsidRDefault="00416CA0" w:rsidP="00416CA0">
      <w:pPr>
        <w:autoSpaceDE w:val="0"/>
        <w:autoSpaceDN w:val="0"/>
        <w:adjustRightInd w:val="0"/>
        <w:spacing w:after="0" w:line="240" w:lineRule="exact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E9337B" w:rsidRPr="00567217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217">
        <w:rPr>
          <w:rFonts w:ascii="Times New Roman" w:hAnsi="Times New Roman" w:cs="Times New Roman"/>
          <w:sz w:val="28"/>
          <w:szCs w:val="28"/>
        </w:rPr>
        <w:t>В целях реализации функций по выявлению, оценке объектов</w:t>
      </w:r>
      <w:r w:rsidR="007F373A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накопленного вреда окружающей среде, организации работ по ликвидации</w:t>
      </w:r>
      <w:r w:rsidR="007F373A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 xml:space="preserve">накопленного вреда окружающей среде на территории </w:t>
      </w:r>
      <w:r w:rsidR="00416CA0" w:rsidRPr="00567217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r w:rsidR="007038FC">
        <w:rPr>
          <w:rFonts w:ascii="Times New Roman" w:hAnsi="Times New Roman" w:cs="Times New Roman"/>
          <w:sz w:val="28"/>
          <w:szCs w:val="28"/>
        </w:rPr>
        <w:t>Село Садовое</w:t>
      </w:r>
      <w:r w:rsidR="00416CA0" w:rsidRPr="00567217">
        <w:rPr>
          <w:rFonts w:ascii="Times New Roman" w:hAnsi="Times New Roman" w:cs="Times New Roman"/>
          <w:sz w:val="28"/>
          <w:szCs w:val="28"/>
        </w:rPr>
        <w:t>»</w:t>
      </w:r>
      <w:r w:rsidRPr="005672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руководствуясь статьями 80.1, 80.2</w:t>
      </w:r>
      <w:r w:rsidR="00567217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среды»,</w:t>
      </w:r>
      <w:r w:rsidR="00567217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13.04.2017 № 445</w:t>
      </w:r>
      <w:r w:rsidR="00567217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«Об утверждении Правил ведения государственного реестра объектов</w:t>
      </w:r>
      <w:r w:rsidR="007F373A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накопленного вреда окружающей среде», Постановлением Правительства</w:t>
      </w:r>
      <w:r w:rsidR="007F373A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567217">
        <w:rPr>
          <w:rFonts w:ascii="Times New Roman" w:hAnsi="Times New Roman" w:cs="Times New Roman"/>
          <w:sz w:val="28"/>
          <w:szCs w:val="28"/>
        </w:rPr>
        <w:t xml:space="preserve"> Федерации от 04.05.2018 № 542 «Об утверждении Правил</w:t>
      </w:r>
      <w:r w:rsidR="00416CA0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организации работ по ликвидации накопленного вреда окружающей среде»,</w:t>
      </w:r>
      <w:r w:rsidR="00416CA0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327F" w:rsidRPr="00567217">
        <w:rPr>
          <w:rFonts w:ascii="Times New Roman" w:hAnsi="Times New Roman" w:cs="Times New Roman"/>
          <w:sz w:val="28"/>
          <w:szCs w:val="28"/>
        </w:rPr>
        <w:t>Уставом</w:t>
      </w:r>
      <w:r w:rsidRPr="005672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9327F" w:rsidRPr="00567217">
        <w:rPr>
          <w:rFonts w:ascii="Times New Roman" w:hAnsi="Times New Roman" w:cs="Times New Roman"/>
          <w:sz w:val="28"/>
          <w:szCs w:val="28"/>
        </w:rPr>
        <w:t xml:space="preserve"> «</w:t>
      </w:r>
      <w:r w:rsidR="007038FC">
        <w:rPr>
          <w:rFonts w:ascii="Times New Roman" w:hAnsi="Times New Roman" w:cs="Times New Roman"/>
          <w:sz w:val="28"/>
          <w:szCs w:val="28"/>
        </w:rPr>
        <w:t>Село Садовое</w:t>
      </w:r>
      <w:r w:rsidR="00567217" w:rsidRPr="00567217">
        <w:rPr>
          <w:rFonts w:ascii="Times New Roman" w:hAnsi="Times New Roman" w:cs="Times New Roman"/>
          <w:sz w:val="28"/>
          <w:szCs w:val="28"/>
        </w:rPr>
        <w:t>»</w:t>
      </w:r>
    </w:p>
    <w:p w:rsidR="00E9337B" w:rsidRPr="007038FC" w:rsidRDefault="0019327F" w:rsidP="0019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2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9337B" w:rsidRPr="007038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337B" w:rsidRPr="00567217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7B" w:rsidRPr="00567217" w:rsidRDefault="00E9337B" w:rsidP="00E93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7217">
        <w:rPr>
          <w:rFonts w:ascii="Times New Roman" w:hAnsi="Times New Roman" w:cs="Times New Roman"/>
          <w:sz w:val="28"/>
          <w:szCs w:val="28"/>
        </w:rPr>
        <w:t>1. Утвердить Положение о порядке реализации функций по выявлению,</w:t>
      </w:r>
      <w:r w:rsidR="007F373A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оценке объектов накопленного вреда окружающей среде, организации работ по</w:t>
      </w:r>
      <w:r w:rsidR="007F373A" w:rsidRP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67217">
        <w:rPr>
          <w:rFonts w:ascii="Times New Roman" w:hAnsi="Times New Roman" w:cs="Times New Roman"/>
          <w:sz w:val="28"/>
          <w:szCs w:val="28"/>
        </w:rPr>
        <w:t>ликвидации накопленного вреда окружающей среде на территории</w:t>
      </w:r>
      <w:r w:rsidR="0019327F" w:rsidRPr="00567217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19327F" w:rsidRPr="00567217">
        <w:rPr>
          <w:rFonts w:ascii="Times New Roman" w:hAnsi="Times New Roman" w:cs="Times New Roman"/>
          <w:iCs/>
          <w:sz w:val="28"/>
          <w:szCs w:val="28"/>
        </w:rPr>
        <w:t>муниципального образования «</w:t>
      </w:r>
      <w:r w:rsidR="007038FC">
        <w:rPr>
          <w:rFonts w:ascii="Times New Roman" w:hAnsi="Times New Roman" w:cs="Times New Roman"/>
          <w:iCs/>
          <w:sz w:val="28"/>
          <w:szCs w:val="28"/>
        </w:rPr>
        <w:t>Село Садовое</w:t>
      </w:r>
      <w:r w:rsidR="0019327F" w:rsidRPr="00567217">
        <w:rPr>
          <w:rFonts w:ascii="Times New Roman" w:hAnsi="Times New Roman" w:cs="Times New Roman"/>
          <w:iCs/>
          <w:sz w:val="28"/>
          <w:szCs w:val="28"/>
        </w:rPr>
        <w:t>»</w:t>
      </w:r>
    </w:p>
    <w:p w:rsidR="0019327F" w:rsidRPr="00567217" w:rsidRDefault="00E9337B" w:rsidP="00193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67217" w:rsidRPr="0056721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67217" w:rsidRPr="0056721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МО «</w:t>
      </w:r>
      <w:r w:rsidR="007038FC">
        <w:rPr>
          <w:rFonts w:ascii="Times New Roman" w:hAnsi="Times New Roman" w:cs="Times New Roman"/>
          <w:sz w:val="28"/>
          <w:szCs w:val="28"/>
        </w:rPr>
        <w:t>Село Садовое</w:t>
      </w:r>
      <w:r w:rsidR="00567217" w:rsidRPr="00567217">
        <w:rPr>
          <w:rFonts w:ascii="Times New Roman" w:hAnsi="Times New Roman" w:cs="Times New Roman"/>
          <w:sz w:val="28"/>
          <w:szCs w:val="28"/>
        </w:rPr>
        <w:t>» в информационной телекоммуникационной сети Интернет.</w:t>
      </w:r>
    </w:p>
    <w:p w:rsidR="00E9337B" w:rsidRDefault="00E9337B" w:rsidP="0019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17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19327F" w:rsidRPr="00567217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19327F" w:rsidRPr="005672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9327F" w:rsidRPr="00567217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567217" w:rsidRDefault="00567217" w:rsidP="0019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8FC" w:rsidRPr="007038FC" w:rsidRDefault="007038FC" w:rsidP="007038F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7038FC" w:rsidRPr="007038FC" w:rsidRDefault="007038FC" w:rsidP="007038F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«Сельское поселение село Садовое </w:t>
      </w:r>
    </w:p>
    <w:p w:rsidR="007038FC" w:rsidRPr="007038FC" w:rsidRDefault="007038FC" w:rsidP="007038F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038FC" w:rsidRPr="007038FC" w:rsidRDefault="007038FC" w:rsidP="007038F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                              _______________             </w:t>
      </w:r>
      <w:proofErr w:type="spellStart"/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Духнов</w:t>
      </w:r>
      <w:proofErr w:type="spellEnd"/>
      <w:r w:rsidRP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E9337B" w:rsidRPr="00567217" w:rsidRDefault="00A35AF9" w:rsidP="00E9337B">
      <w:pP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672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 xml:space="preserve">       </w:t>
      </w:r>
    </w:p>
    <w:p w:rsidR="0019327F" w:rsidRPr="00532C4E" w:rsidRDefault="0019327F" w:rsidP="00E9337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37B" w:rsidRPr="00532C4E" w:rsidRDefault="0019327F" w:rsidP="007F373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9337B" w:rsidRPr="00532C4E" w:rsidRDefault="00E9337B" w:rsidP="007F373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F373A" w:rsidRPr="00532C4E" w:rsidRDefault="00E9337B" w:rsidP="007F373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F373A" w:rsidRPr="00532C4E" w:rsidRDefault="0019327F" w:rsidP="007F373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373A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9337B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38FC">
        <w:rPr>
          <w:rFonts w:ascii="Times New Roman" w:hAnsi="Times New Roman" w:cs="Times New Roman"/>
          <w:sz w:val="28"/>
          <w:szCs w:val="28"/>
        </w:rPr>
        <w:t>Село Садовое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373A" w:rsidRPr="00532C4E" w:rsidRDefault="007F373A" w:rsidP="00275AE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275AED" w:rsidRPr="00275A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AE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5AED" w:rsidRPr="00275A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.2023г__ № </w:t>
      </w:r>
      <w:r w:rsidR="007038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F373A" w:rsidRPr="00532C4E" w:rsidRDefault="007F373A" w:rsidP="007F373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37B" w:rsidRPr="00532C4E" w:rsidRDefault="00E9337B" w:rsidP="00E93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4E">
        <w:rPr>
          <w:rFonts w:ascii="Times New Roman" w:hAnsi="Times New Roman" w:cs="Times New Roman"/>
          <w:b/>
          <w:bCs/>
          <w:sz w:val="28"/>
          <w:szCs w:val="28"/>
        </w:rPr>
        <w:t>Положение о порядке</w:t>
      </w: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4E">
        <w:rPr>
          <w:rFonts w:ascii="Times New Roman" w:hAnsi="Times New Roman" w:cs="Times New Roman"/>
          <w:b/>
          <w:bCs/>
          <w:sz w:val="28"/>
          <w:szCs w:val="28"/>
        </w:rPr>
        <w:t>реализации функций по выявлению, оценке объектов</w:t>
      </w: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4E">
        <w:rPr>
          <w:rFonts w:ascii="Times New Roman" w:hAnsi="Times New Roman" w:cs="Times New Roman"/>
          <w:b/>
          <w:bCs/>
          <w:sz w:val="28"/>
          <w:szCs w:val="28"/>
        </w:rPr>
        <w:t>накопленного вреда окружающей среде, организации работ</w:t>
      </w: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4E">
        <w:rPr>
          <w:rFonts w:ascii="Times New Roman" w:hAnsi="Times New Roman" w:cs="Times New Roman"/>
          <w:b/>
          <w:bCs/>
          <w:sz w:val="28"/>
          <w:szCs w:val="28"/>
        </w:rPr>
        <w:t>по ликвидации накопленного вреда окружающей среде</w:t>
      </w:r>
    </w:p>
    <w:p w:rsidR="00A67B5C" w:rsidRPr="00532C4E" w:rsidRDefault="00F905D9" w:rsidP="00F90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4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7F373A" w:rsidRPr="00532C4E">
        <w:rPr>
          <w:rFonts w:ascii="Times New Roman" w:hAnsi="Times New Roman" w:cs="Times New Roman"/>
          <w:b/>
          <w:bCs/>
          <w:iCs/>
          <w:sz w:val="28"/>
          <w:szCs w:val="28"/>
        </w:rPr>
        <w:t>МО «</w:t>
      </w:r>
      <w:r w:rsidR="007038FC">
        <w:rPr>
          <w:rFonts w:ascii="Times New Roman" w:hAnsi="Times New Roman" w:cs="Times New Roman"/>
          <w:b/>
          <w:bCs/>
          <w:iCs/>
          <w:sz w:val="28"/>
          <w:szCs w:val="28"/>
        </w:rPr>
        <w:t>Село Садовое</w:t>
      </w:r>
      <w:r w:rsidR="007F373A" w:rsidRPr="00532C4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7F373A" w:rsidRPr="00532C4E" w:rsidRDefault="007F373A" w:rsidP="00A6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B5C" w:rsidRPr="00532C4E" w:rsidRDefault="00A67B5C" w:rsidP="00A6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2C4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осуществления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7F373A" w:rsidRPr="00532C4E">
        <w:rPr>
          <w:rFonts w:ascii="Times New Roman" w:hAnsi="Times New Roman" w:cs="Times New Roman"/>
          <w:iCs/>
          <w:sz w:val="28"/>
          <w:szCs w:val="28"/>
        </w:rPr>
        <w:t>«</w:t>
      </w:r>
      <w:r w:rsidR="007038FC">
        <w:rPr>
          <w:rFonts w:ascii="Times New Roman" w:hAnsi="Times New Roman" w:cs="Times New Roman"/>
          <w:iCs/>
          <w:sz w:val="28"/>
          <w:szCs w:val="28"/>
        </w:rPr>
        <w:t>Село Садовое</w:t>
      </w:r>
      <w:r w:rsidR="00567217">
        <w:rPr>
          <w:rFonts w:ascii="Times New Roman" w:hAnsi="Times New Roman" w:cs="Times New Roman"/>
          <w:iCs/>
          <w:sz w:val="28"/>
          <w:szCs w:val="28"/>
        </w:rPr>
        <w:t>»</w:t>
      </w:r>
      <w:r w:rsidR="007F373A" w:rsidRPr="00532C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полномочий по выявлению, оценке объектов накопленного вреда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окружающей среде, организации работ по ликвидации накопленного вреда</w:t>
      </w:r>
      <w:r w:rsidR="00221FA3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окружающей среде (далее - объекты) в соответствии со статьями 80.1, 80.2</w:t>
      </w:r>
      <w:r w:rsidR="00532C4E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Федерального закона от 10.01.2002 № 7-ФЗ «Об охране окружающей среды»,</w:t>
      </w:r>
      <w:r w:rsid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13.04.2017 № 445</w:t>
      </w:r>
      <w:r w:rsidR="00567217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«Об утверждении Правил ведения государственного реестра объектов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накопленного вреда</w:t>
      </w:r>
      <w:proofErr w:type="gramEnd"/>
      <w:r w:rsidRPr="00532C4E">
        <w:rPr>
          <w:rFonts w:ascii="Times New Roman" w:hAnsi="Times New Roman" w:cs="Times New Roman"/>
          <w:sz w:val="28"/>
          <w:szCs w:val="28"/>
        </w:rPr>
        <w:t xml:space="preserve"> окружающей среде», постановлением Правительства</w:t>
      </w:r>
      <w:r w:rsidR="00221FA3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Российской Федерации от 04.05.2018 № 542 «Об утверждении Правил</w:t>
      </w:r>
      <w:r w:rsidR="00221FA3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организации работ по ликвидации накопленного вреда окружающей среде»</w:t>
      </w:r>
      <w:r w:rsidR="00275AED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(далее - Правила организации работ по ликвидации накопленного вреда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окружающей среде).</w:t>
      </w: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2. Уполномоченным органом по реализации функций по выявлению,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оценке объектов накопленного вреда окружающей среде, организации работ по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ликвидации накопленного вреда окружающей среде является администрация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7F373A" w:rsidRPr="00532C4E">
        <w:rPr>
          <w:rFonts w:ascii="Times New Roman" w:hAnsi="Times New Roman" w:cs="Times New Roman"/>
          <w:iCs/>
          <w:sz w:val="28"/>
          <w:szCs w:val="28"/>
        </w:rPr>
        <w:t>муниципального образования «</w:t>
      </w:r>
      <w:r w:rsidR="007038FC">
        <w:rPr>
          <w:rFonts w:ascii="Times New Roman" w:hAnsi="Times New Roman" w:cs="Times New Roman"/>
          <w:iCs/>
          <w:sz w:val="28"/>
          <w:szCs w:val="28"/>
        </w:rPr>
        <w:t>Село Садовое</w:t>
      </w:r>
      <w:r w:rsidR="007F373A" w:rsidRPr="00532C4E">
        <w:rPr>
          <w:rFonts w:ascii="Times New Roman" w:hAnsi="Times New Roman" w:cs="Times New Roman"/>
          <w:iCs/>
          <w:sz w:val="28"/>
          <w:szCs w:val="28"/>
        </w:rPr>
        <w:t>»</w:t>
      </w: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2C4E">
        <w:rPr>
          <w:rFonts w:ascii="Times New Roman" w:hAnsi="Times New Roman" w:cs="Times New Roman"/>
          <w:sz w:val="28"/>
          <w:szCs w:val="28"/>
        </w:rPr>
        <w:t>Уполномоченный орган осуществляет выявление, оценку объектов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накопленного вреда окружающей среде, организацию работ по ликвидации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накопленного вреда окружающей среде в отношении объектов, находящихся в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 </w:t>
      </w:r>
      <w:r w:rsidRPr="00532C4E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7F373A" w:rsidRPr="00275AED">
        <w:rPr>
          <w:rFonts w:ascii="Times New Roman" w:hAnsi="Times New Roman" w:cs="Times New Roman"/>
          <w:iCs/>
          <w:sz w:val="28"/>
          <w:szCs w:val="28"/>
        </w:rPr>
        <w:t>муниципального образования «</w:t>
      </w:r>
      <w:r w:rsidR="007038FC">
        <w:rPr>
          <w:rFonts w:ascii="Times New Roman" w:hAnsi="Times New Roman" w:cs="Times New Roman"/>
          <w:iCs/>
          <w:sz w:val="28"/>
          <w:szCs w:val="28"/>
        </w:rPr>
        <w:t>Село Садовое</w:t>
      </w:r>
      <w:r w:rsidR="007F373A" w:rsidRPr="00275AED">
        <w:rPr>
          <w:rFonts w:ascii="Times New Roman" w:hAnsi="Times New Roman" w:cs="Times New Roman"/>
          <w:iCs/>
          <w:sz w:val="28"/>
          <w:szCs w:val="28"/>
        </w:rPr>
        <w:t>»</w:t>
      </w:r>
      <w:r w:rsidRPr="00532C4E">
        <w:rPr>
          <w:rFonts w:ascii="Times New Roman" w:hAnsi="Times New Roman" w:cs="Times New Roman"/>
          <w:sz w:val="28"/>
          <w:szCs w:val="28"/>
        </w:rPr>
        <w:t>, в пределах своих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полномочий в соответствии с законодательством, с учетом Постановления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декабря 2019 г. № 1834 «О случаях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организации работ по ликвидации накопленного вреда, выявления и оценки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532C4E">
        <w:rPr>
          <w:rFonts w:ascii="Times New Roman" w:hAnsi="Times New Roman" w:cs="Times New Roman"/>
          <w:sz w:val="28"/>
          <w:szCs w:val="28"/>
        </w:rPr>
        <w:t xml:space="preserve"> накопленного вреда окружающей среды, а также о внесении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изменений в некоторые акты Правительства Российской Федерации».</w:t>
      </w:r>
    </w:p>
    <w:p w:rsidR="007F373A" w:rsidRPr="00532C4E" w:rsidRDefault="007F373A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B5C" w:rsidRPr="00532C4E" w:rsidRDefault="00A67B5C" w:rsidP="00A67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Выявление и оценка объектов накопленного вреда окружающей среде</w:t>
      </w:r>
    </w:p>
    <w:p w:rsidR="00F905D9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905D9" w:rsidRPr="00532C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05D9" w:rsidRPr="00532C4E">
        <w:rPr>
          <w:rFonts w:ascii="Times New Roman" w:hAnsi="Times New Roman" w:cs="Times New Roman"/>
          <w:sz w:val="28"/>
          <w:szCs w:val="28"/>
        </w:rPr>
        <w:t>Выявление объектов накопленного вреда окружающей среде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осуществляется посредством инвентаризации и обследования территорий и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акваторий, на которых в прошлом осуществлялась экономическая и иная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деятельность и (или) на которых расположены бесхозяйные объекты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капитального строительства и объекты размещения отходов.</w:t>
      </w:r>
      <w:proofErr w:type="gramEnd"/>
    </w:p>
    <w:p w:rsidR="00F905D9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5</w:t>
      </w:r>
      <w:r w:rsidR="00F905D9" w:rsidRPr="00532C4E">
        <w:rPr>
          <w:rFonts w:ascii="Times New Roman" w:hAnsi="Times New Roman" w:cs="Times New Roman"/>
          <w:sz w:val="28"/>
          <w:szCs w:val="28"/>
        </w:rPr>
        <w:t>. Инвентаризация и обследование объектов накопленного вреда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 осуществляется путем визуального осмотра территории с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применением фотосъемки и видеосъемки, изучения документов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территориального планирования, судебных актов, формирования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соответствующих запросов и обработки полученной информации от органов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государственной власти Российской Федерации, органов государственной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275AED">
        <w:rPr>
          <w:rFonts w:ascii="Times New Roman" w:hAnsi="Times New Roman" w:cs="Times New Roman"/>
          <w:sz w:val="28"/>
          <w:szCs w:val="28"/>
        </w:rPr>
        <w:t>власти Астраханской</w:t>
      </w:r>
      <w:r w:rsidR="00F905D9" w:rsidRPr="00532C4E">
        <w:rPr>
          <w:rFonts w:ascii="Times New Roman" w:hAnsi="Times New Roman" w:cs="Times New Roman"/>
          <w:sz w:val="28"/>
          <w:szCs w:val="28"/>
        </w:rPr>
        <w:t xml:space="preserve"> области, органов местного самоуправления </w:t>
      </w:r>
      <w:r w:rsidR="007F373A" w:rsidRPr="00532C4E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7F373A" w:rsidRPr="00532C4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F905D9" w:rsidRPr="00532C4E">
        <w:rPr>
          <w:rFonts w:ascii="Times New Roman" w:hAnsi="Times New Roman" w:cs="Times New Roman"/>
          <w:sz w:val="28"/>
          <w:szCs w:val="28"/>
        </w:rPr>
        <w:t>и иных организаций.</w:t>
      </w:r>
    </w:p>
    <w:p w:rsidR="00F905D9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6</w:t>
      </w:r>
      <w:r w:rsidR="00F905D9" w:rsidRPr="00532C4E">
        <w:rPr>
          <w:rFonts w:ascii="Times New Roman" w:hAnsi="Times New Roman" w:cs="Times New Roman"/>
          <w:sz w:val="28"/>
          <w:szCs w:val="28"/>
        </w:rPr>
        <w:t>. В ходе инвентаризации осуществляется оценка объектов накопленного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вреда окружающей среде в соответствии с требованиями пункта 2 статьи 80.1Федерального закона от 10.01.2002 № 7-ФЗ «Об охране окружающей среды».</w:t>
      </w:r>
    </w:p>
    <w:p w:rsidR="00F905D9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7</w:t>
      </w:r>
      <w:r w:rsidR="00F905D9" w:rsidRPr="00532C4E">
        <w:rPr>
          <w:rFonts w:ascii="Times New Roman" w:hAnsi="Times New Roman" w:cs="Times New Roman"/>
          <w:sz w:val="28"/>
          <w:szCs w:val="28"/>
        </w:rPr>
        <w:t>. Учет объектов накопленного вреда окружающей среде осуществляется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посредством их включения в государственный реестр объектов накопленного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вреда окружающей среде (далее - государственный реестр), который ведется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Российской Федерации в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6E55C7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C7" w:rsidRPr="00532C4E" w:rsidRDefault="006E55C7" w:rsidP="006E55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Направление заявления о включении в государственный реестр </w:t>
      </w:r>
    </w:p>
    <w:p w:rsidR="006E55C7" w:rsidRPr="00532C4E" w:rsidRDefault="006E55C7" w:rsidP="006E55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накопленного вреда окружающей среде</w:t>
      </w:r>
    </w:p>
    <w:p w:rsidR="006E55C7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5D9" w:rsidRPr="00532C4E" w:rsidRDefault="006E55C7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8</w:t>
      </w:r>
      <w:r w:rsidR="00F905D9" w:rsidRPr="00532C4E">
        <w:rPr>
          <w:rFonts w:ascii="Times New Roman" w:hAnsi="Times New Roman" w:cs="Times New Roman"/>
          <w:sz w:val="28"/>
          <w:szCs w:val="28"/>
        </w:rPr>
        <w:t>. По результатам выявления и оценки объектов накопленного вреда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окружающей среде уполномоченный орган представляет заявление о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включении объекта накопленного вреда окружающей среде в государственный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реестр в письменной форме в Министерство природных ресурсов и экологии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Российской Федерации, в соответствии с требованиями Постановления</w:t>
      </w:r>
      <w:r w:rsid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13.04.2017 № 445.</w:t>
      </w:r>
    </w:p>
    <w:p w:rsidR="006E55C7" w:rsidRPr="00532C4E" w:rsidRDefault="006E55C7" w:rsidP="006E55C7">
      <w:pPr>
        <w:keepNext/>
        <w:shd w:val="clear" w:color="auto" w:fill="FBFBFB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 В заявлении указывается наименование объекта</w:t>
      </w:r>
      <w:r w:rsidR="00221FA3"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 xml:space="preserve">накопленного вреда окружающей среде </w:t>
      </w:r>
      <w:r w:rsidRPr="00532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6E55C7" w:rsidRPr="00532C4E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 «Об охране окружающей среды» (далее - материалы).</w:t>
      </w:r>
    </w:p>
    <w:p w:rsidR="00F905D9" w:rsidRPr="00532C4E" w:rsidRDefault="006E55C7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905D9" w:rsidRPr="00532C4E">
        <w:rPr>
          <w:rFonts w:ascii="Times New Roman" w:hAnsi="Times New Roman" w:cs="Times New Roman"/>
          <w:sz w:val="28"/>
          <w:szCs w:val="28"/>
        </w:rPr>
        <w:t>. При изменении информации, содержащейся в заявлении и (или) в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материалах, уполномоченный орган направляет в Министерство природных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ресурсов и экологии Российской Федерации актуализированную информацию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об объекте накопленного вреда окружающей среде.</w:t>
      </w: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1</w:t>
      </w:r>
      <w:r w:rsidR="006E55C7" w:rsidRPr="00532C4E">
        <w:rPr>
          <w:rFonts w:ascii="Times New Roman" w:hAnsi="Times New Roman" w:cs="Times New Roman"/>
          <w:sz w:val="28"/>
          <w:szCs w:val="28"/>
        </w:rPr>
        <w:t>2</w:t>
      </w:r>
      <w:r w:rsidRPr="00532C4E">
        <w:rPr>
          <w:rFonts w:ascii="Times New Roman" w:hAnsi="Times New Roman" w:cs="Times New Roman"/>
          <w:sz w:val="28"/>
          <w:szCs w:val="28"/>
        </w:rPr>
        <w:t xml:space="preserve">. Заявление, информация, указанные в пунктах 8, </w:t>
      </w:r>
      <w:r w:rsidR="006E55C7" w:rsidRPr="00532C4E">
        <w:rPr>
          <w:rFonts w:ascii="Times New Roman" w:hAnsi="Times New Roman" w:cs="Times New Roman"/>
          <w:sz w:val="28"/>
          <w:szCs w:val="28"/>
        </w:rPr>
        <w:t>11</w:t>
      </w:r>
      <w:r w:rsidRPr="00532C4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Положения, направляются уполномоченным органом в Министерство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природных ресурсов и экологии Российской Федерации посредством почтового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отправления с описью вложения и уведомлением о вручении.</w:t>
      </w:r>
    </w:p>
    <w:p w:rsidR="00F905D9" w:rsidRPr="00532C4E" w:rsidRDefault="00F905D9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1</w:t>
      </w:r>
      <w:r w:rsidR="006E55C7" w:rsidRPr="00532C4E">
        <w:rPr>
          <w:rFonts w:ascii="Times New Roman" w:hAnsi="Times New Roman" w:cs="Times New Roman"/>
          <w:sz w:val="28"/>
          <w:szCs w:val="28"/>
        </w:rPr>
        <w:t>3</w:t>
      </w:r>
      <w:r w:rsidRPr="00532C4E">
        <w:rPr>
          <w:rFonts w:ascii="Times New Roman" w:hAnsi="Times New Roman" w:cs="Times New Roman"/>
          <w:sz w:val="28"/>
          <w:szCs w:val="28"/>
        </w:rPr>
        <w:t>. Уполномоченный орган вправе осуществлять закупку товаров, работ,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 xml:space="preserve">услуг для обеспечения муниципальных нужд </w:t>
      </w:r>
      <w:r w:rsidR="007F373A" w:rsidRPr="00532C4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038FC">
        <w:rPr>
          <w:rFonts w:ascii="Times New Roman" w:hAnsi="Times New Roman" w:cs="Times New Roman"/>
          <w:sz w:val="28"/>
          <w:szCs w:val="28"/>
        </w:rPr>
        <w:t>Село Садовое</w:t>
      </w:r>
      <w:r w:rsidR="007F373A" w:rsidRPr="00532C4E">
        <w:rPr>
          <w:rFonts w:ascii="Times New Roman" w:hAnsi="Times New Roman" w:cs="Times New Roman"/>
          <w:sz w:val="28"/>
          <w:szCs w:val="28"/>
        </w:rPr>
        <w:t>»</w:t>
      </w:r>
      <w:r w:rsidRPr="00532C4E">
        <w:rPr>
          <w:rFonts w:ascii="Times New Roman" w:hAnsi="Times New Roman" w:cs="Times New Roman"/>
          <w:sz w:val="28"/>
          <w:szCs w:val="28"/>
        </w:rPr>
        <w:t xml:space="preserve"> возникающих при реализации полномочий по выявлению, оценке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объектов накопленного вреда окружающей среде, в соответствии с</w:t>
      </w:r>
      <w:r w:rsidR="007F373A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государственных и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6E55C7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C7" w:rsidRPr="00275AED" w:rsidRDefault="006E55C7" w:rsidP="006E5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A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27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Ликвидация объекта накопленного вреда окружающей среде</w:t>
      </w:r>
    </w:p>
    <w:p w:rsidR="006E55C7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5C7" w:rsidRPr="00532C4E" w:rsidRDefault="00F905D9" w:rsidP="006E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>1</w:t>
      </w:r>
      <w:r w:rsidR="006E55C7" w:rsidRPr="00532C4E">
        <w:rPr>
          <w:rFonts w:ascii="Times New Roman" w:hAnsi="Times New Roman" w:cs="Times New Roman"/>
          <w:sz w:val="28"/>
          <w:szCs w:val="28"/>
        </w:rPr>
        <w:t>4</w:t>
      </w:r>
      <w:r w:rsidRPr="00532C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2C4E"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организуются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уполномоченным органом и проводятся в отношении объектов накопленного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вреда окружающей среде, включенных в государственный реестр на основании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заявления уполномоченного органа, в соответствии с Правилами организации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Pr="00532C4E">
        <w:rPr>
          <w:rFonts w:ascii="Times New Roman" w:hAnsi="Times New Roman" w:cs="Times New Roman"/>
          <w:sz w:val="28"/>
          <w:szCs w:val="28"/>
        </w:rPr>
        <w:t>работ по ликвидации накопленного вреда окружающей среде</w:t>
      </w:r>
      <w:r w:rsidR="006E55C7" w:rsidRPr="00532C4E">
        <w:rPr>
          <w:rFonts w:ascii="Times New Roman" w:hAnsi="Times New Roman" w:cs="Times New Roman"/>
          <w:sz w:val="28"/>
          <w:szCs w:val="28"/>
        </w:rPr>
        <w:t>,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6E55C7" w:rsidRPr="00532C4E">
        <w:rPr>
          <w:rFonts w:ascii="Times New Roman" w:hAnsi="Times New Roman" w:cs="Times New Roman"/>
          <w:sz w:val="28"/>
          <w:szCs w:val="28"/>
        </w:rP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</w:t>
      </w:r>
      <w:proofErr w:type="gramEnd"/>
      <w:r w:rsidR="006E55C7" w:rsidRPr="00532C4E">
        <w:rPr>
          <w:rFonts w:ascii="Times New Roman" w:hAnsi="Times New Roman" w:cs="Times New Roman"/>
          <w:sz w:val="28"/>
          <w:szCs w:val="28"/>
        </w:rPr>
        <w:t xml:space="preserve"> утверждение, проведение работ по ликвидации накопленного вреда, контроль и приемку выполненных работ.</w:t>
      </w:r>
    </w:p>
    <w:p w:rsidR="00F905D9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4E">
        <w:rPr>
          <w:rFonts w:ascii="Times New Roman" w:hAnsi="Times New Roman" w:cs="Times New Roman"/>
          <w:sz w:val="28"/>
          <w:szCs w:val="28"/>
        </w:rPr>
        <w:t xml:space="preserve">15. </w:t>
      </w:r>
      <w:r w:rsidR="00F905D9" w:rsidRPr="00532C4E">
        <w:rPr>
          <w:rFonts w:ascii="Times New Roman" w:hAnsi="Times New Roman" w:cs="Times New Roman"/>
          <w:sz w:val="28"/>
          <w:szCs w:val="28"/>
        </w:rPr>
        <w:t>Проведение работ по разработке проекта работ по ликвидации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накопленного вреда, а также проведение работ по ликвидации накопленного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вреда осуществляется исполнителем, определяемым уполномоченным органом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в соответствии с законодательства Российской Федерации о контрактной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системе в сфере закупок товаров, работ и услуг для обеспечения</w:t>
      </w:r>
      <w:r w:rsidR="00A35AF9" w:rsidRPr="00532C4E">
        <w:rPr>
          <w:rFonts w:ascii="Times New Roman" w:hAnsi="Times New Roman" w:cs="Times New Roman"/>
          <w:sz w:val="28"/>
          <w:szCs w:val="28"/>
        </w:rPr>
        <w:t xml:space="preserve"> </w:t>
      </w:r>
      <w:r w:rsidR="00F905D9" w:rsidRPr="00532C4E">
        <w:rPr>
          <w:rFonts w:ascii="Times New Roman" w:hAnsi="Times New Roman" w:cs="Times New Roman"/>
          <w:sz w:val="28"/>
          <w:szCs w:val="28"/>
        </w:rPr>
        <w:t>государственных и муниципальных нужд.</w:t>
      </w:r>
    </w:p>
    <w:p w:rsidR="006E55C7" w:rsidRPr="00532C4E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6E55C7" w:rsidRPr="00532C4E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6E55C7" w:rsidRPr="00532C4E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Уполномоченный орган осуществляет </w:t>
      </w:r>
      <w:proofErr w:type="gramStart"/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6E55C7" w:rsidRPr="00532C4E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Накопленный </w:t>
      </w:r>
      <w:r w:rsidR="00221FA3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окружающей среде</w:t>
      </w:r>
      <w:r w:rsidR="00221FA3"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</w:p>
    <w:p w:rsidR="006E55C7" w:rsidRPr="00532C4E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4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6E55C7" w:rsidRPr="00532C4E" w:rsidRDefault="006E55C7" w:rsidP="006E5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C7" w:rsidRPr="00532C4E" w:rsidRDefault="006E55C7" w:rsidP="00F90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55C7" w:rsidRPr="00532C4E" w:rsidSect="00535ECB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1A01"/>
    <w:multiLevelType w:val="hybridMultilevel"/>
    <w:tmpl w:val="ADF632C4"/>
    <w:lvl w:ilvl="0" w:tplc="7EC00240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7B"/>
    <w:rsid w:val="00127EFF"/>
    <w:rsid w:val="00134AF5"/>
    <w:rsid w:val="0019327F"/>
    <w:rsid w:val="00221FA3"/>
    <w:rsid w:val="00275AED"/>
    <w:rsid w:val="002B77E8"/>
    <w:rsid w:val="00416CA0"/>
    <w:rsid w:val="00532C4E"/>
    <w:rsid w:val="00535ECB"/>
    <w:rsid w:val="00567217"/>
    <w:rsid w:val="00605380"/>
    <w:rsid w:val="006E55C7"/>
    <w:rsid w:val="007038FC"/>
    <w:rsid w:val="00703F19"/>
    <w:rsid w:val="007A3F6A"/>
    <w:rsid w:val="007F373A"/>
    <w:rsid w:val="00A35AF9"/>
    <w:rsid w:val="00A67B5C"/>
    <w:rsid w:val="00C86712"/>
    <w:rsid w:val="00E43752"/>
    <w:rsid w:val="00E9337B"/>
    <w:rsid w:val="00E97751"/>
    <w:rsid w:val="00F9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Абушаева Наталия Павловна</dc:creator>
  <cp:lastModifiedBy>1</cp:lastModifiedBy>
  <cp:revision>4</cp:revision>
  <cp:lastPrinted>2023-03-22T05:32:00Z</cp:lastPrinted>
  <dcterms:created xsi:type="dcterms:W3CDTF">2023-03-22T10:45:00Z</dcterms:created>
  <dcterms:modified xsi:type="dcterms:W3CDTF">2023-05-29T04:52:00Z</dcterms:modified>
</cp:coreProperties>
</file>