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26" w:rsidRPr="00C61D26" w:rsidRDefault="00444FE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sz w:val="28"/>
          <w:szCs w:val="28"/>
        </w:rPr>
        <w:t xml:space="preserve">                 </w:t>
      </w:r>
      <w:r w:rsidR="00C61D26"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C61D26" w:rsidRPr="00C61D26" w:rsidRDefault="00C61D26" w:rsidP="00C61D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«Сельское поселение село Садовое  </w:t>
      </w:r>
      <w:proofErr w:type="spellStart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Ахтубинского</w:t>
      </w:r>
      <w:proofErr w:type="spellEnd"/>
      <w:r w:rsidRPr="00C6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Астраханской области»</w:t>
      </w:r>
    </w:p>
    <w:p w:rsidR="00203ECF" w:rsidRPr="00C61D26" w:rsidRDefault="00203ECF" w:rsidP="00C61D26">
      <w:pPr>
        <w:tabs>
          <w:tab w:val="left" w:pos="21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FE6" w:rsidRPr="00C61D26" w:rsidRDefault="000B281E" w:rsidP="00444FE6">
      <w:pPr>
        <w:tabs>
          <w:tab w:val="left" w:pos="2100"/>
        </w:tabs>
        <w:rPr>
          <w:sz w:val="28"/>
          <w:szCs w:val="28"/>
        </w:rPr>
      </w:pPr>
      <w:r>
        <w:t xml:space="preserve">                                                                          </w:t>
      </w:r>
      <w:r w:rsidRPr="00C61D26">
        <w:rPr>
          <w:sz w:val="28"/>
          <w:szCs w:val="28"/>
        </w:rPr>
        <w:t xml:space="preserve">  </w:t>
      </w:r>
      <w:r w:rsidR="00444FE6" w:rsidRPr="00C61D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281E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3F8A">
        <w:rPr>
          <w:rFonts w:ascii="Times New Roman" w:hAnsi="Times New Roman" w:cs="Times New Roman"/>
          <w:sz w:val="28"/>
          <w:szCs w:val="28"/>
        </w:rPr>
        <w:t>27</w:t>
      </w:r>
      <w:r w:rsidR="00D827C0">
        <w:rPr>
          <w:rFonts w:ascii="Times New Roman" w:hAnsi="Times New Roman" w:cs="Times New Roman"/>
          <w:sz w:val="28"/>
          <w:szCs w:val="28"/>
        </w:rPr>
        <w:t>.</w:t>
      </w:r>
      <w:r w:rsidR="00644C91">
        <w:rPr>
          <w:rFonts w:ascii="Times New Roman" w:hAnsi="Times New Roman" w:cs="Times New Roman"/>
          <w:sz w:val="28"/>
          <w:szCs w:val="28"/>
        </w:rPr>
        <w:t>0</w:t>
      </w:r>
      <w:r w:rsidR="00B03F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44C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827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3F8A">
        <w:rPr>
          <w:rFonts w:ascii="Times New Roman" w:hAnsi="Times New Roman" w:cs="Times New Roman"/>
          <w:sz w:val="28"/>
          <w:szCs w:val="28"/>
        </w:rPr>
        <w:t xml:space="preserve">    </w:t>
      </w:r>
      <w:r w:rsidR="00AC7882">
        <w:rPr>
          <w:rFonts w:ascii="Times New Roman" w:hAnsi="Times New Roman" w:cs="Times New Roman"/>
          <w:sz w:val="28"/>
          <w:szCs w:val="28"/>
        </w:rPr>
        <w:t>№</w:t>
      </w:r>
      <w:r w:rsidR="0035456F">
        <w:rPr>
          <w:rFonts w:ascii="Times New Roman" w:hAnsi="Times New Roman" w:cs="Times New Roman"/>
          <w:sz w:val="28"/>
          <w:szCs w:val="28"/>
        </w:rPr>
        <w:t xml:space="preserve"> </w:t>
      </w:r>
      <w:r w:rsidR="00B03F8A">
        <w:rPr>
          <w:rFonts w:ascii="Times New Roman" w:hAnsi="Times New Roman" w:cs="Times New Roman"/>
          <w:sz w:val="28"/>
          <w:szCs w:val="28"/>
        </w:rPr>
        <w:t>9</w:t>
      </w:r>
    </w:p>
    <w:p w:rsidR="00444FE6" w:rsidRDefault="00444FE6" w:rsidP="000B281E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адресный объект</w:t>
      </w:r>
    </w:p>
    <w:bookmarkEnd w:id="0"/>
    <w:p w:rsidR="0035456F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456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Российской Федерации от                   06.10.2003 № 131-Ф3 «Об общих принципах организации местного самоуправления в Российской Федерации», Федеральным законом от 24.07.2007 № 221-Ф3 «О государственном кадастре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«Село Садовое»,  административным регламентом по предоставлению муниципальной услуги «Присвоение и аннулирование адресов объектам адресации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администрации муниципального образования «Село Садовое» от </w:t>
      </w:r>
      <w:r w:rsidR="00B03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B03F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.2022 № </w:t>
      </w:r>
      <w:r w:rsidR="00B03F8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ред. постановлений </w:t>
      </w:r>
      <w:r w:rsidR="00B03F8A" w:rsidRPr="00B03F8A">
        <w:rPr>
          <w:rFonts w:ascii="Times New Roman" w:hAnsi="Times New Roman" w:cs="Times New Roman"/>
          <w:sz w:val="28"/>
          <w:szCs w:val="28"/>
        </w:rPr>
        <w:t>12.10.2022 № 33</w:t>
      </w:r>
      <w:r w:rsidR="00B03F8A">
        <w:rPr>
          <w:rFonts w:ascii="Times New Roman" w:hAnsi="Times New Roman" w:cs="Times New Roman"/>
          <w:sz w:val="28"/>
          <w:szCs w:val="28"/>
        </w:rPr>
        <w:t>,</w:t>
      </w:r>
      <w:r w:rsidR="00B03F8A" w:rsidRPr="00B03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155EA">
        <w:rPr>
          <w:rFonts w:ascii="Times New Roman" w:hAnsi="Times New Roman" w:cs="Times New Roman"/>
          <w:sz w:val="28"/>
          <w:szCs w:val="28"/>
        </w:rPr>
        <w:t>16.03.2015 № 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29.05.2017 № 31), администрация </w:t>
      </w:r>
    </w:p>
    <w:p w:rsidR="004D6121" w:rsidRDefault="004D6121" w:rsidP="004D6121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сведений об адресах объектов адресации.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измененными, присвоенными адреса объек</w:t>
      </w:r>
      <w:r w:rsidR="0098636B">
        <w:rPr>
          <w:rFonts w:ascii="Times New Roman" w:hAnsi="Times New Roman" w:cs="Times New Roman"/>
          <w:sz w:val="28"/>
          <w:szCs w:val="28"/>
        </w:rPr>
        <w:t xml:space="preserve">тов адресации согласно Перечню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архитектуры, капитального ремонта и строительства обеспечить внесение изменений в Федеральную информационную адресную систему сведений об адресе объекта адресации согласно Перечню.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D6121" w:rsidRDefault="004D6121" w:rsidP="004D6121">
      <w:pPr>
        <w:pStyle w:val="a3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456F" w:rsidRPr="0035456F" w:rsidRDefault="0035456F" w:rsidP="0035456F">
      <w:pPr>
        <w:tabs>
          <w:tab w:val="left" w:pos="2100"/>
        </w:tabs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  <w:r w:rsidRPr="00203EC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«Сельское поселение село Садовое </w:t>
      </w:r>
    </w:p>
    <w:p w:rsidR="00203ECF" w:rsidRPr="00203ECF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77593" w:rsidRDefault="00203ECF" w:rsidP="00203ECF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ECF">
        <w:rPr>
          <w:rFonts w:ascii="Times New Roman" w:hAnsi="Times New Roman" w:cs="Times New Roman"/>
          <w:sz w:val="28"/>
          <w:szCs w:val="28"/>
        </w:rPr>
        <w:t xml:space="preserve"> Астраханской области»                              _______________             </w:t>
      </w:r>
      <w:proofErr w:type="spellStart"/>
      <w:r w:rsidRPr="00203ECF">
        <w:rPr>
          <w:rFonts w:ascii="Times New Roman" w:hAnsi="Times New Roman" w:cs="Times New Roman"/>
          <w:sz w:val="28"/>
          <w:szCs w:val="28"/>
        </w:rPr>
        <w:t>Духнов</w:t>
      </w:r>
      <w:proofErr w:type="spellEnd"/>
      <w:r w:rsidRPr="00203ECF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4261"/>
        <w:tblW w:w="11165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093"/>
        <w:gridCol w:w="2127"/>
        <w:gridCol w:w="1842"/>
        <w:gridCol w:w="2268"/>
        <w:gridCol w:w="567"/>
        <w:gridCol w:w="426"/>
        <w:gridCol w:w="425"/>
        <w:gridCol w:w="567"/>
      </w:tblGrid>
      <w:tr w:rsidR="00F77593" w:rsidTr="00576A3E">
        <w:trPr>
          <w:cantSplit/>
          <w:trHeight w:val="1134"/>
        </w:trPr>
        <w:tc>
          <w:tcPr>
            <w:tcW w:w="283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>Адрес согласно</w:t>
            </w:r>
          </w:p>
          <w:p w:rsidR="00F77593" w:rsidRPr="00EF2B98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</w:pPr>
            <w:r w:rsidRPr="00EF2B98">
              <w:t xml:space="preserve">Запросу оператора </w:t>
            </w:r>
            <w:r w:rsidRPr="00EF2B98">
              <w:rPr>
                <w:sz w:val="20"/>
                <w:szCs w:val="20"/>
              </w:rPr>
              <w:t>ФИАС</w:t>
            </w:r>
          </w:p>
        </w:tc>
        <w:tc>
          <w:tcPr>
            <w:tcW w:w="2093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Наименование</w:t>
            </w:r>
          </w:p>
          <w:p w:rsidR="00F77593" w:rsidRPr="00EF2B98" w:rsidRDefault="00EF2B98" w:rsidP="00576A3E">
            <w:pPr>
              <w:tabs>
                <w:tab w:val="left" w:pos="11970"/>
              </w:tabs>
            </w:pPr>
            <w:proofErr w:type="spellStart"/>
            <w:r>
              <w:t>а</w:t>
            </w:r>
            <w:r w:rsidR="00F77593" w:rsidRPr="00EF2B98">
              <w:t>дресообразующе</w:t>
            </w:r>
            <w:proofErr w:type="spellEnd"/>
          </w:p>
          <w:p w:rsidR="00F77593" w:rsidRPr="00EF2B98" w:rsidRDefault="00F77593" w:rsidP="00576A3E">
            <w:pPr>
              <w:tabs>
                <w:tab w:val="left" w:pos="11970"/>
              </w:tabs>
            </w:pPr>
            <w:proofErr w:type="spellStart"/>
            <w:r w:rsidRPr="00EF2B98">
              <w:t>го</w:t>
            </w:r>
            <w:proofErr w:type="spellEnd"/>
            <w:r w:rsidRPr="00EF2B98">
              <w:t xml:space="preserve"> элемента,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содержащегося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в сведениях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кадастрового учета</w:t>
            </w:r>
          </w:p>
        </w:tc>
        <w:tc>
          <w:tcPr>
            <w:tcW w:w="2127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Адрес,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размещенный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 в ГАР</w:t>
            </w:r>
          </w:p>
        </w:tc>
        <w:tc>
          <w:tcPr>
            <w:tcW w:w="1842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Дублирующая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запись адреса объекта  адресации, размещенная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в ГАР, </w:t>
            </w:r>
            <w:proofErr w:type="gramStart"/>
            <w:r w:rsidRPr="00EF2B98">
              <w:t>подлежащая</w:t>
            </w:r>
            <w:proofErr w:type="gramEnd"/>
            <w:r w:rsidRPr="00EF2B98">
              <w:t xml:space="preserve"> аннулированию</w:t>
            </w:r>
          </w:p>
        </w:tc>
        <w:tc>
          <w:tcPr>
            <w:tcW w:w="2268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Измененный, присвоенный адрес,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в соответствии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 xml:space="preserve">с правилами присвоения, изменения 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и аннулирования адресов</w:t>
            </w: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567" w:type="dxa"/>
            <w:textDirection w:val="btLr"/>
          </w:tcPr>
          <w:p w:rsidR="00F77593" w:rsidRPr="00EF2B98" w:rsidRDefault="00F77593" w:rsidP="00576A3E">
            <w:pPr>
              <w:spacing w:line="200" w:lineRule="exact"/>
              <w:ind w:left="113" w:right="113"/>
            </w:pPr>
            <w:r w:rsidRPr="00EF2B98">
              <w:t>Элемент объекта адресации</w:t>
            </w:r>
          </w:p>
        </w:tc>
        <w:tc>
          <w:tcPr>
            <w:tcW w:w="426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EF2B98">
              <w:rPr>
                <w:sz w:val="20"/>
                <w:szCs w:val="20"/>
              </w:rPr>
              <w:t>ОКТМО</w:t>
            </w:r>
          </w:p>
        </w:tc>
        <w:tc>
          <w:tcPr>
            <w:tcW w:w="425" w:type="dxa"/>
            <w:textDirection w:val="btLr"/>
          </w:tcPr>
          <w:p w:rsidR="00F77593" w:rsidRPr="00D8662E" w:rsidRDefault="00F77593" w:rsidP="00576A3E">
            <w:pPr>
              <w:tabs>
                <w:tab w:val="left" w:pos="11970"/>
              </w:tabs>
              <w:ind w:left="113" w:right="113"/>
              <w:rPr>
                <w:sz w:val="20"/>
                <w:szCs w:val="20"/>
              </w:rPr>
            </w:pPr>
            <w:r w:rsidRPr="00D8662E">
              <w:rPr>
                <w:sz w:val="20"/>
                <w:szCs w:val="20"/>
              </w:rPr>
              <w:t>ОКАТО</w:t>
            </w:r>
          </w:p>
        </w:tc>
        <w:tc>
          <w:tcPr>
            <w:tcW w:w="567" w:type="dxa"/>
            <w:textDirection w:val="btLr"/>
          </w:tcPr>
          <w:p w:rsidR="00F77593" w:rsidRPr="00220AF6" w:rsidRDefault="00F77593" w:rsidP="00576A3E">
            <w:pPr>
              <w:tabs>
                <w:tab w:val="left" w:pos="11970"/>
              </w:tabs>
              <w:spacing w:line="200" w:lineRule="exact"/>
              <w:ind w:left="113" w:right="113"/>
              <w:rPr>
                <w:rFonts w:ascii="Calibri" w:hAnsi="Calibri" w:cs="Times New Roman"/>
              </w:rPr>
            </w:pPr>
            <w:r w:rsidRPr="00220AF6">
              <w:rPr>
                <w:rFonts w:ascii="Calibri" w:hAnsi="Calibri" w:cs="Times New Roman"/>
              </w:rPr>
              <w:t xml:space="preserve">Почтовый </w:t>
            </w:r>
            <w:r>
              <w:rPr>
                <w:rFonts w:ascii="Calibri" w:hAnsi="Calibri" w:cs="Times New Roman"/>
              </w:rPr>
              <w:t xml:space="preserve"> </w:t>
            </w:r>
            <w:r w:rsidRPr="00220AF6">
              <w:rPr>
                <w:rFonts w:ascii="Calibri" w:hAnsi="Calibri" w:cs="Times New Roman"/>
              </w:rPr>
              <w:t>индекс</w:t>
            </w:r>
          </w:p>
        </w:tc>
      </w:tr>
      <w:tr w:rsidR="00F77593" w:rsidTr="00576A3E">
        <w:tc>
          <w:tcPr>
            <w:tcW w:w="283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1</w:t>
            </w:r>
          </w:p>
        </w:tc>
        <w:tc>
          <w:tcPr>
            <w:tcW w:w="56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2</w:t>
            </w:r>
          </w:p>
        </w:tc>
        <w:tc>
          <w:tcPr>
            <w:tcW w:w="2093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3</w:t>
            </w:r>
          </w:p>
        </w:tc>
        <w:tc>
          <w:tcPr>
            <w:tcW w:w="212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4</w:t>
            </w:r>
          </w:p>
        </w:tc>
        <w:tc>
          <w:tcPr>
            <w:tcW w:w="1842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5</w:t>
            </w:r>
          </w:p>
        </w:tc>
        <w:tc>
          <w:tcPr>
            <w:tcW w:w="2268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6</w:t>
            </w:r>
          </w:p>
        </w:tc>
        <w:tc>
          <w:tcPr>
            <w:tcW w:w="56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7</w:t>
            </w:r>
          </w:p>
        </w:tc>
        <w:tc>
          <w:tcPr>
            <w:tcW w:w="426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8</w:t>
            </w:r>
          </w:p>
        </w:tc>
        <w:tc>
          <w:tcPr>
            <w:tcW w:w="425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9</w:t>
            </w:r>
          </w:p>
        </w:tc>
        <w:tc>
          <w:tcPr>
            <w:tcW w:w="567" w:type="dxa"/>
          </w:tcPr>
          <w:p w:rsidR="00F77593" w:rsidRDefault="00F77593" w:rsidP="00576A3E">
            <w:pPr>
              <w:tabs>
                <w:tab w:val="left" w:pos="11970"/>
              </w:tabs>
            </w:pPr>
            <w:r>
              <w:t>10</w:t>
            </w:r>
          </w:p>
        </w:tc>
      </w:tr>
      <w:tr w:rsidR="00F77593" w:rsidRPr="00EF2B98" w:rsidTr="00576A3E">
        <w:trPr>
          <w:cantSplit/>
          <w:trHeight w:val="1134"/>
        </w:trPr>
        <w:tc>
          <w:tcPr>
            <w:tcW w:w="283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F77593" w:rsidRPr="00EF2B98" w:rsidRDefault="00F77593" w:rsidP="00576A3E">
            <w:pPr>
              <w:tabs>
                <w:tab w:val="left" w:pos="11970"/>
              </w:tabs>
            </w:pPr>
            <w:r w:rsidRPr="00EF2B98">
              <w:t>1</w:t>
            </w:r>
          </w:p>
        </w:tc>
        <w:tc>
          <w:tcPr>
            <w:tcW w:w="567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</w:tc>
        <w:tc>
          <w:tcPr>
            <w:tcW w:w="2093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B155EA" w:rsidRPr="00EF2B98" w:rsidRDefault="00B155EA" w:rsidP="00576A3E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</w:t>
            </w:r>
            <w:r w:rsidR="00A458ED" w:rsidRPr="00EF2B98">
              <w:t xml:space="preserve"> земельный участок </w:t>
            </w:r>
            <w:r w:rsidR="00B03F8A">
              <w:t>225а</w:t>
            </w:r>
            <w:r w:rsidRPr="00EF2B98">
              <w:t xml:space="preserve">   </w:t>
            </w:r>
          </w:p>
          <w:p w:rsidR="004B3AE4" w:rsidRDefault="004B3AE4" w:rsidP="00576A3E">
            <w:pPr>
              <w:tabs>
                <w:tab w:val="left" w:pos="11970"/>
              </w:tabs>
            </w:pPr>
            <w:r>
              <w:t xml:space="preserve">кадастровый номер  </w:t>
            </w:r>
          </w:p>
          <w:p w:rsidR="00F77593" w:rsidRPr="00A72BFE" w:rsidRDefault="00C531CD" w:rsidP="00576A3E">
            <w:pPr>
              <w:tabs>
                <w:tab w:val="left" w:pos="11970"/>
              </w:tabs>
              <w:rPr>
                <w:color w:val="FF0000"/>
              </w:rPr>
            </w:pPr>
            <w:r w:rsidRPr="00FD6EAE">
              <w:t>30:01:120101:3</w:t>
            </w:r>
            <w:r w:rsidR="00B03F8A" w:rsidRPr="00FD6EAE">
              <w:t>2</w:t>
            </w:r>
          </w:p>
        </w:tc>
        <w:tc>
          <w:tcPr>
            <w:tcW w:w="2127" w:type="dxa"/>
          </w:tcPr>
          <w:p w:rsidR="00F77593" w:rsidRPr="00EF2B98" w:rsidRDefault="00F77593" w:rsidP="00576A3E">
            <w:pPr>
              <w:tabs>
                <w:tab w:val="left" w:pos="11970"/>
              </w:tabs>
            </w:pPr>
          </w:p>
          <w:p w:rsidR="00B155EA" w:rsidRPr="00EF2B98" w:rsidRDefault="00B155EA" w:rsidP="00576A3E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</w:t>
            </w:r>
            <w:r w:rsidR="00A458ED" w:rsidRPr="00EF2B98">
              <w:t xml:space="preserve"> земельный участок </w:t>
            </w:r>
            <w:r w:rsidRPr="00EF2B98">
              <w:t xml:space="preserve"> </w:t>
            </w:r>
            <w:r w:rsidR="00B03F8A">
              <w:t>225</w:t>
            </w:r>
            <w:r w:rsidR="00576A3E">
              <w:t xml:space="preserve"> </w:t>
            </w:r>
            <w:r w:rsidR="00B03F8A">
              <w:t>а</w:t>
            </w:r>
            <w:r w:rsidRPr="00EF2B98">
              <w:t xml:space="preserve">   </w:t>
            </w:r>
          </w:p>
          <w:p w:rsidR="00F77593" w:rsidRPr="005C3F7A" w:rsidRDefault="00B03F8A" w:rsidP="00576A3E">
            <w:pPr>
              <w:tabs>
                <w:tab w:val="left" w:pos="11970"/>
              </w:tabs>
              <w:rPr>
                <w:lang w:val="en-US"/>
              </w:rPr>
            </w:pPr>
            <w:r w:rsidRPr="00B03F8A">
              <w:rPr>
                <w:lang w:val="en-US"/>
              </w:rPr>
              <w:t>bde98c5f-9383-4a1e-9cc1-ae02af9349eb</w:t>
            </w:r>
          </w:p>
        </w:tc>
        <w:tc>
          <w:tcPr>
            <w:tcW w:w="1842" w:type="dxa"/>
          </w:tcPr>
          <w:p w:rsidR="00F77593" w:rsidRPr="005C3F7A" w:rsidRDefault="00F77593" w:rsidP="00576A3E">
            <w:pPr>
              <w:tabs>
                <w:tab w:val="left" w:pos="11970"/>
              </w:tabs>
              <w:rPr>
                <w:lang w:val="en-US"/>
              </w:rPr>
            </w:pPr>
          </w:p>
        </w:tc>
        <w:tc>
          <w:tcPr>
            <w:tcW w:w="2268" w:type="dxa"/>
          </w:tcPr>
          <w:p w:rsidR="00F77593" w:rsidRPr="00B03F8A" w:rsidRDefault="00F77593" w:rsidP="00576A3E">
            <w:pPr>
              <w:tabs>
                <w:tab w:val="left" w:pos="11970"/>
              </w:tabs>
            </w:pPr>
          </w:p>
          <w:p w:rsidR="00A458ED" w:rsidRPr="00EF2B98" w:rsidRDefault="00B155EA" w:rsidP="00576A3E">
            <w:pPr>
              <w:tabs>
                <w:tab w:val="left" w:pos="11970"/>
              </w:tabs>
            </w:pPr>
            <w:r w:rsidRPr="00EF2B98">
              <w:t xml:space="preserve">Российская Федерация, Астраханская область, </w:t>
            </w:r>
            <w:proofErr w:type="spellStart"/>
            <w:r w:rsidRPr="00EF2B98">
              <w:t>Ахтубинский</w:t>
            </w:r>
            <w:proofErr w:type="spellEnd"/>
            <w:r w:rsidRPr="00EF2B98">
              <w:t xml:space="preserve"> муниципальный район, сельское поселение село Садовое, село Садовое, улица Набережная, </w:t>
            </w:r>
            <w:r w:rsidR="00A458ED" w:rsidRPr="00EF2B98">
              <w:t xml:space="preserve"> земельный участок </w:t>
            </w:r>
            <w:r w:rsidR="00B03F8A">
              <w:t>225а</w:t>
            </w:r>
            <w:r w:rsidRPr="00EF2B98">
              <w:t xml:space="preserve"> </w:t>
            </w:r>
          </w:p>
          <w:p w:rsidR="00F77593" w:rsidRPr="00EF2B98" w:rsidRDefault="00B155EA" w:rsidP="00576A3E">
            <w:pPr>
              <w:tabs>
                <w:tab w:val="left" w:pos="11970"/>
              </w:tabs>
            </w:pPr>
            <w:r w:rsidRPr="00EF2B98">
              <w:t xml:space="preserve"> </w:t>
            </w:r>
          </w:p>
        </w:tc>
        <w:tc>
          <w:tcPr>
            <w:tcW w:w="567" w:type="dxa"/>
            <w:textDirection w:val="btLr"/>
          </w:tcPr>
          <w:p w:rsidR="00F77593" w:rsidRPr="00EF2B98" w:rsidRDefault="00A458ED" w:rsidP="00576A3E">
            <w:pPr>
              <w:tabs>
                <w:tab w:val="left" w:pos="11970"/>
              </w:tabs>
              <w:ind w:left="113" w:right="113"/>
            </w:pPr>
            <w:r w:rsidRPr="00EF2B98">
              <w:t>Земельный участок</w:t>
            </w:r>
          </w:p>
        </w:tc>
        <w:tc>
          <w:tcPr>
            <w:tcW w:w="426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</w:pPr>
            <w:r w:rsidRPr="00EF2B98">
              <w:t xml:space="preserve">     12605432101</w:t>
            </w:r>
          </w:p>
        </w:tc>
        <w:tc>
          <w:tcPr>
            <w:tcW w:w="425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</w:pPr>
            <w:r w:rsidRPr="00EF2B98">
              <w:t xml:space="preserve">     12205832001</w:t>
            </w:r>
          </w:p>
        </w:tc>
        <w:tc>
          <w:tcPr>
            <w:tcW w:w="567" w:type="dxa"/>
            <w:textDirection w:val="btLr"/>
          </w:tcPr>
          <w:p w:rsidR="00F77593" w:rsidRPr="00EF2B98" w:rsidRDefault="00F77593" w:rsidP="00576A3E">
            <w:pPr>
              <w:tabs>
                <w:tab w:val="left" w:pos="11970"/>
              </w:tabs>
              <w:ind w:left="113" w:right="113"/>
            </w:pPr>
            <w:r w:rsidRPr="00EF2B98">
              <w:t xml:space="preserve">     4</w:t>
            </w:r>
            <w:r w:rsidR="003078AA" w:rsidRPr="00EF2B98">
              <w:t>1</w:t>
            </w:r>
            <w:r w:rsidRPr="00EF2B98">
              <w:t>6515</w:t>
            </w:r>
          </w:p>
        </w:tc>
      </w:tr>
    </w:tbl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ab/>
        <w:t xml:space="preserve">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к постановлению администрации 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МО «Село Садовое»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</w:t>
      </w:r>
      <w:r w:rsidR="003078AA" w:rsidRPr="00EF2B98">
        <w:t xml:space="preserve">        от   </w:t>
      </w:r>
      <w:r w:rsidR="00B03F8A">
        <w:t>27</w:t>
      </w:r>
      <w:r w:rsidR="003078AA" w:rsidRPr="00EF2B98">
        <w:t>.</w:t>
      </w:r>
      <w:r w:rsidR="00644C91">
        <w:t>0</w:t>
      </w:r>
      <w:r w:rsidR="00B03F8A">
        <w:t>4</w:t>
      </w:r>
      <w:r w:rsidR="003078AA" w:rsidRPr="00EF2B98">
        <w:t>.202</w:t>
      </w:r>
      <w:r w:rsidR="00644C91">
        <w:t>3</w:t>
      </w:r>
      <w:r w:rsidR="003078AA" w:rsidRPr="00EF2B98">
        <w:t xml:space="preserve">г. </w:t>
      </w:r>
      <w:r w:rsidRPr="00EF2B98">
        <w:t xml:space="preserve">№ </w:t>
      </w:r>
      <w:r w:rsidR="00B03F8A">
        <w:t>9</w:t>
      </w: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</w:p>
    <w:p w:rsidR="00F77593" w:rsidRPr="00EF2B98" w:rsidRDefault="00F77593" w:rsidP="00F77593">
      <w:pPr>
        <w:tabs>
          <w:tab w:val="left" w:pos="11970"/>
        </w:tabs>
        <w:spacing w:after="0"/>
      </w:pPr>
      <w:r w:rsidRPr="00EF2B98">
        <w:t xml:space="preserve">                                                                                             </w:t>
      </w:r>
      <w:r w:rsidRPr="00EF2B98">
        <w:rPr>
          <w:sz w:val="28"/>
          <w:szCs w:val="28"/>
        </w:rPr>
        <w:t>Перечень</w:t>
      </w:r>
    </w:p>
    <w:p w:rsidR="00F77593" w:rsidRPr="00EF2B98" w:rsidRDefault="00F77593" w:rsidP="00F77593">
      <w:pPr>
        <w:tabs>
          <w:tab w:val="left" w:pos="11970"/>
        </w:tabs>
        <w:spacing w:after="0"/>
      </w:pPr>
      <w:r w:rsidRPr="00EF2B98">
        <w:t xml:space="preserve">                     сведений об адресах </w:t>
      </w:r>
      <w:r w:rsidR="00A72BFE">
        <w:t>объектов адресации, вносимых в Г</w:t>
      </w:r>
      <w:r w:rsidRPr="00EF2B98">
        <w:t>осударственный адресный реестр</w:t>
      </w:r>
    </w:p>
    <w:p w:rsidR="00F77593" w:rsidRPr="00EF2B98" w:rsidRDefault="00F77593" w:rsidP="00F77593">
      <w:pPr>
        <w:tabs>
          <w:tab w:val="left" w:pos="11970"/>
        </w:tabs>
        <w:spacing w:after="0"/>
      </w:pPr>
    </w:p>
    <w:p w:rsidR="00F77593" w:rsidRPr="00EF2B98" w:rsidRDefault="00F77593" w:rsidP="00F77593">
      <w:pPr>
        <w:tabs>
          <w:tab w:val="left" w:pos="6165"/>
        </w:tabs>
        <w:spacing w:after="0" w:line="200" w:lineRule="atLeast"/>
        <w:jc w:val="both"/>
      </w:pPr>
      <w:r w:rsidRPr="00EF2B98">
        <w:t xml:space="preserve">                                                                                                                                                                          </w:t>
      </w:r>
    </w:p>
    <w:p w:rsidR="00F77593" w:rsidRDefault="00F77593" w:rsidP="00D827C0">
      <w:pPr>
        <w:tabs>
          <w:tab w:val="left" w:pos="2100"/>
        </w:tabs>
        <w:spacing w:after="0" w:line="200" w:lineRule="atLeast"/>
        <w:jc w:val="both"/>
      </w:pPr>
    </w:p>
    <w:sectPr w:rsidR="00F77593" w:rsidSect="0035456F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3E6D"/>
    <w:multiLevelType w:val="hybridMultilevel"/>
    <w:tmpl w:val="412223A8"/>
    <w:lvl w:ilvl="0" w:tplc="2474EF5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E6"/>
    <w:rsid w:val="0003719C"/>
    <w:rsid w:val="000B281E"/>
    <w:rsid w:val="00167F50"/>
    <w:rsid w:val="00203ECF"/>
    <w:rsid w:val="002209FF"/>
    <w:rsid w:val="003078AA"/>
    <w:rsid w:val="0035456F"/>
    <w:rsid w:val="00444FE6"/>
    <w:rsid w:val="004B3AE4"/>
    <w:rsid w:val="004B7609"/>
    <w:rsid w:val="004D6121"/>
    <w:rsid w:val="0055511B"/>
    <w:rsid w:val="00576A3E"/>
    <w:rsid w:val="005C3F7A"/>
    <w:rsid w:val="00644C91"/>
    <w:rsid w:val="00707D0F"/>
    <w:rsid w:val="007F550A"/>
    <w:rsid w:val="008159CA"/>
    <w:rsid w:val="00835A2B"/>
    <w:rsid w:val="00894215"/>
    <w:rsid w:val="008B0C62"/>
    <w:rsid w:val="008F3BEB"/>
    <w:rsid w:val="0098636B"/>
    <w:rsid w:val="009D6CD4"/>
    <w:rsid w:val="00A055F6"/>
    <w:rsid w:val="00A11328"/>
    <w:rsid w:val="00A23919"/>
    <w:rsid w:val="00A458ED"/>
    <w:rsid w:val="00A72BFE"/>
    <w:rsid w:val="00AC7882"/>
    <w:rsid w:val="00B03F8A"/>
    <w:rsid w:val="00B155EA"/>
    <w:rsid w:val="00B6266E"/>
    <w:rsid w:val="00BF39EA"/>
    <w:rsid w:val="00C30285"/>
    <w:rsid w:val="00C531CD"/>
    <w:rsid w:val="00C61D26"/>
    <w:rsid w:val="00D827C0"/>
    <w:rsid w:val="00D9475F"/>
    <w:rsid w:val="00EF2B98"/>
    <w:rsid w:val="00F77593"/>
    <w:rsid w:val="00FD6EAE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6E"/>
    <w:pPr>
      <w:ind w:left="720"/>
      <w:contextualSpacing/>
    </w:pPr>
  </w:style>
  <w:style w:type="table" w:styleId="a4">
    <w:name w:val="Table Grid"/>
    <w:basedOn w:val="a1"/>
    <w:uiPriority w:val="59"/>
    <w:rsid w:val="00F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2023-04-27T05:27:00Z</cp:lastPrinted>
  <dcterms:created xsi:type="dcterms:W3CDTF">2023-04-26T11:48:00Z</dcterms:created>
  <dcterms:modified xsi:type="dcterms:W3CDTF">2023-08-14T10:03:00Z</dcterms:modified>
</cp:coreProperties>
</file>