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b/>
          <w:sz w:val="24"/>
          <w:szCs w:val="24"/>
        </w:rPr>
        <w:t>«СЕЛО САДОВОЕ»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69D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12.08.2009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869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sz w:val="24"/>
          <w:szCs w:val="24"/>
        </w:rPr>
        <w:tab/>
      </w:r>
      <w:r w:rsidRPr="004869DE">
        <w:rPr>
          <w:rFonts w:ascii="Times New Roman" w:hAnsi="Times New Roman" w:cs="Times New Roman"/>
          <w:sz w:val="24"/>
          <w:szCs w:val="24"/>
        </w:rPr>
        <w:tab/>
      </w:r>
      <w:r w:rsidRPr="004869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4869DE">
        <w:rPr>
          <w:rFonts w:ascii="Times New Roman" w:hAnsi="Times New Roman" w:cs="Times New Roman"/>
          <w:sz w:val="24"/>
          <w:szCs w:val="24"/>
        </w:rPr>
        <w:tab/>
      </w:r>
      <w:r w:rsidRPr="004869DE">
        <w:rPr>
          <w:rFonts w:ascii="Times New Roman" w:hAnsi="Times New Roman" w:cs="Times New Roman"/>
          <w:sz w:val="24"/>
          <w:szCs w:val="24"/>
        </w:rPr>
        <w:tab/>
        <w:t xml:space="preserve">             № 13/2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О Порядке уведомления представителя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нанимателя (работодателя) о фактах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4869DE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DE">
        <w:rPr>
          <w:rFonts w:ascii="Times New Roman" w:hAnsi="Times New Roman" w:cs="Times New Roman"/>
          <w:sz w:val="24"/>
          <w:szCs w:val="24"/>
        </w:rPr>
        <w:t>В соответствии с частью 5 статьи 9 Федерального закона Российской Федерации от 25.12.2008 № 273-ФЗ «О противодействии коррупции» администрация МО «Село Садовое»</w:t>
      </w:r>
    </w:p>
    <w:p w:rsidR="004869DE" w:rsidRPr="004869DE" w:rsidRDefault="004869DE" w:rsidP="004869DE">
      <w:pPr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4869DE" w:rsidRPr="004869DE" w:rsidRDefault="004869DE" w:rsidP="0048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1. Утвердить Порядок уведомления представителя нанимателя </w:t>
      </w:r>
      <w:r w:rsidRPr="004869DE">
        <w:rPr>
          <w:rFonts w:ascii="Times New Roman" w:hAnsi="Times New Roman" w:cs="Times New Roman"/>
          <w:sz w:val="24"/>
          <w:szCs w:val="24"/>
        </w:rPr>
        <w:br/>
        <w:t xml:space="preserve">(работодателя) о фактах обращения в целях склонения муниципального </w:t>
      </w:r>
      <w:r w:rsidRPr="004869DE">
        <w:rPr>
          <w:rFonts w:ascii="Times New Roman" w:hAnsi="Times New Roman" w:cs="Times New Roman"/>
          <w:sz w:val="24"/>
          <w:szCs w:val="24"/>
        </w:rPr>
        <w:br/>
        <w:t>служащего к совершению коррупционных правонарушений (прилагается).</w:t>
      </w:r>
    </w:p>
    <w:p w:rsidR="004869DE" w:rsidRPr="004869DE" w:rsidRDefault="004869DE" w:rsidP="0048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2. Главному специалисту администрации МО «Село Садовое» Шаблиной Н.Ю.,  довести настоящий Порядок до сведения муниципальных служащих.</w:t>
      </w:r>
    </w:p>
    <w:p w:rsidR="004869DE" w:rsidRPr="004869DE" w:rsidRDefault="004869DE" w:rsidP="0048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3. Настоящее постановление обнародовать </w:t>
      </w:r>
      <w:proofErr w:type="gramStart"/>
      <w:r w:rsidRPr="004869DE">
        <w:rPr>
          <w:rFonts w:ascii="Times New Roman" w:hAnsi="Times New Roman" w:cs="Times New Roman"/>
          <w:sz w:val="24"/>
          <w:szCs w:val="24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4869DE">
        <w:rPr>
          <w:rFonts w:ascii="Times New Roman" w:hAnsi="Times New Roman" w:cs="Times New Roman"/>
          <w:sz w:val="24"/>
          <w:szCs w:val="24"/>
        </w:rPr>
        <w:t xml:space="preserve"> «Село Садовое»  (об обнародовании нормативных правовых актов), утвержденным решением Совета МО «Село Садовое» от 28.04.2006 № 9.</w:t>
      </w:r>
    </w:p>
    <w:p w:rsidR="004869DE" w:rsidRPr="004869DE" w:rsidRDefault="004869DE" w:rsidP="00486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</w:t>
      </w:r>
      <w:proofErr w:type="spellStart"/>
      <w:r w:rsidRPr="004869DE">
        <w:rPr>
          <w:rFonts w:ascii="Times New Roman" w:hAnsi="Times New Roman" w:cs="Times New Roman"/>
          <w:sz w:val="24"/>
          <w:szCs w:val="24"/>
        </w:rPr>
        <w:t>А.С.Духнов</w:t>
      </w:r>
      <w:proofErr w:type="spellEnd"/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br/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E" w:rsidRDefault="00A523B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E" w:rsidRDefault="00A523B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E" w:rsidRDefault="00A523B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br/>
      </w: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869D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69D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869DE">
        <w:rPr>
          <w:rFonts w:ascii="Times New Roman" w:hAnsi="Times New Roman" w:cs="Times New Roman"/>
          <w:sz w:val="24"/>
          <w:szCs w:val="24"/>
        </w:rPr>
        <w:t xml:space="preserve"> постановлением  главы   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 «Село Садовое»      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69DE">
        <w:rPr>
          <w:rFonts w:ascii="Times New Roman" w:hAnsi="Times New Roman" w:cs="Times New Roman"/>
          <w:sz w:val="24"/>
          <w:szCs w:val="24"/>
        </w:rPr>
        <w:t xml:space="preserve"> от 12.08.2009 № 13/2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9DE">
        <w:rPr>
          <w:rFonts w:ascii="Times New Roman" w:hAnsi="Times New Roman" w:cs="Times New Roman"/>
          <w:b/>
          <w:bCs/>
          <w:sz w:val="24"/>
          <w:szCs w:val="24"/>
        </w:rPr>
        <w:t>уведомления представителя нанимателя (работодателя) о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9DE">
        <w:rPr>
          <w:rFonts w:ascii="Times New Roman" w:hAnsi="Times New Roman" w:cs="Times New Roman"/>
          <w:b/>
          <w:bCs/>
          <w:sz w:val="24"/>
          <w:szCs w:val="24"/>
        </w:rPr>
        <w:t>фактах</w:t>
      </w:r>
      <w:proofErr w:type="gramEnd"/>
      <w:r w:rsidRPr="004869DE">
        <w:rPr>
          <w:rFonts w:ascii="Times New Roman" w:hAnsi="Times New Roman" w:cs="Times New Roman"/>
          <w:b/>
          <w:bCs/>
          <w:sz w:val="24"/>
          <w:szCs w:val="24"/>
        </w:rPr>
        <w:t xml:space="preserve"> обращения в целях склонения муниципального служащего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9DE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gramStart"/>
      <w:r w:rsidRPr="004869D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 целях организации деятельности муниципальных служащих</w:t>
      </w:r>
      <w:r w:rsidRPr="004869D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«Село Садовое» (далее – администрация)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>при исполнении ими должностной обязанности по уведомлению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</w:t>
      </w:r>
      <w:r w:rsidRPr="004869DE">
        <w:rPr>
          <w:rFonts w:ascii="Times New Roman" w:hAnsi="Times New Roman" w:cs="Times New Roman"/>
          <w:sz w:val="24"/>
          <w:szCs w:val="24"/>
        </w:rPr>
        <w:t xml:space="preserve"> и определяет порядок подачи и регистрации уведомлений, перечень сведений, содержащихся в уведомлениях и организацию проверки этих сведений.</w:t>
      </w:r>
      <w:proofErr w:type="gramEnd"/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69DE">
        <w:rPr>
          <w:rFonts w:ascii="Times New Roman" w:hAnsi="Times New Roman" w:cs="Times New Roman"/>
          <w:color w:val="000000"/>
          <w:sz w:val="24"/>
          <w:szCs w:val="24"/>
        </w:rPr>
        <w:t>Уведомление представителя нанимателя (работодателя) о фактах обращения к муниципальному служащему каких-либо лиц в целях склонения его к совершению коррупционных правонарушений (далее - уведомление) подается незамедлительно (</w:t>
      </w:r>
      <w:r w:rsidRPr="004869DE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обращения),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на имя соответствующего представителя нанимателя (работодателя) </w:t>
      </w:r>
      <w:r w:rsidRPr="004869DE">
        <w:rPr>
          <w:rFonts w:ascii="Times New Roman" w:hAnsi="Times New Roman" w:cs="Times New Roman"/>
          <w:sz w:val="24"/>
          <w:szCs w:val="24"/>
        </w:rPr>
        <w:t>по форме, указанной в приложении №</w:t>
      </w:r>
      <w:r w:rsidRPr="00486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69DE">
        <w:rPr>
          <w:rFonts w:ascii="Times New Roman" w:hAnsi="Times New Roman" w:cs="Times New Roman"/>
          <w:sz w:val="24"/>
          <w:szCs w:val="24"/>
        </w:rPr>
        <w:t xml:space="preserve">1 к настоящему Порядку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обязательной регистрации. </w:t>
      </w:r>
      <w:proofErr w:type="gramEnd"/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3. В уведомлении указывается: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а) фамилия, имя, отчество муниципального служащего, направившего уведомление (далее - уведомитель);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б) должность муниципальной службы уведомителя, наименование структурного подразделения администрации с правом юридического лица, в котором он осуществляет профессиональную деятельность;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в) информация об обращении к уведомителю каких-либо лиц в целях склонения его к совершению коррупционных правонарушений (излагается в свободной форме);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г) 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д) дата подачи уведомления.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4. Уведомление, поданное муниципальным служащим, подписывается им лично.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5. На уведомлении ставится отметка о его поступлении к представителю нанимателя (работодателя) регистрационным штампом.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6. Уведомление не принимается в случае, если в нем отсутствует информация, указанная в пункте 3 настоящего Порядка. 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869DE">
        <w:rPr>
          <w:rFonts w:ascii="Times New Roman" w:hAnsi="Times New Roman" w:cs="Times New Roman"/>
          <w:sz w:val="24"/>
          <w:szCs w:val="24"/>
        </w:rPr>
        <w:t>Для регистрации уведомлений ведется «Журнал учета уведомлений   о   фактах   обращения   в   целях   склонения   муниципального служащего   к   совершению  коррупционных   правонарушений»  по  форме согласно приложению № 2 к настоящему Порядку.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>8. Организация проверки сведений, указанных в уведомлении, осуществляется комиссией администрации по урегулированию конфликта интересов</w:t>
      </w:r>
      <w:r w:rsidRPr="004869DE">
        <w:rPr>
          <w:rFonts w:ascii="Times New Roman" w:hAnsi="Times New Roman" w:cs="Times New Roman"/>
          <w:sz w:val="24"/>
          <w:szCs w:val="24"/>
        </w:rPr>
        <w:t xml:space="preserve"> на муниципальной службе</w:t>
      </w: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69DE" w:rsidRPr="00A523B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color w:val="000000"/>
          <w:sz w:val="24"/>
          <w:szCs w:val="24"/>
        </w:rPr>
        <w:t xml:space="preserve">         9. </w:t>
      </w:r>
      <w:r w:rsidRPr="004869DE">
        <w:rPr>
          <w:rFonts w:ascii="Times New Roman" w:hAnsi="Times New Roman" w:cs="Times New Roman"/>
          <w:sz w:val="24"/>
          <w:szCs w:val="24"/>
        </w:rPr>
        <w:t>Муниципальный служащий, уклонившийся от уведомления представителя нанимателя о ставших 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4869DE" w:rsidRPr="004869DE" w:rsidRDefault="004869DE" w:rsidP="00A523BE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t>Верно:</w:t>
      </w:r>
      <w:bookmarkStart w:id="0" w:name="_GoBack"/>
      <w:bookmarkEnd w:id="0"/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 1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869DE">
        <w:rPr>
          <w:rFonts w:ascii="Times New Roman" w:hAnsi="Times New Roman" w:cs="Times New Roman"/>
          <w:spacing w:val="-2"/>
          <w:sz w:val="24"/>
          <w:szCs w:val="24"/>
        </w:rPr>
        <w:t xml:space="preserve">(Должность, Ф.И.О. представителя </w:t>
      </w:r>
      <w:proofErr w:type="gramEnd"/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DE" w:rsidRDefault="004869DE" w:rsidP="0048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69D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69DE" w:rsidRPr="004869DE" w:rsidRDefault="004869DE" w:rsidP="0048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Российской</w:t>
      </w:r>
      <w:r w:rsidRPr="004869DE">
        <w:rPr>
          <w:rFonts w:ascii="Times New Roman" w:hAnsi="Times New Roman" w:cs="Times New Roman"/>
          <w:sz w:val="24"/>
          <w:szCs w:val="24"/>
        </w:rPr>
        <w:br/>
        <w:t xml:space="preserve">Федерации от 25.12.2008 № 273-ФЗ «О противодействии коррупции» </w:t>
      </w:r>
      <w:r w:rsidRPr="004869DE">
        <w:rPr>
          <w:rFonts w:ascii="Times New Roman" w:hAnsi="Times New Roman" w:cs="Times New Roman"/>
          <w:spacing w:val="-3"/>
          <w:sz w:val="24"/>
          <w:szCs w:val="24"/>
        </w:rPr>
        <w:t>я,</w:t>
      </w:r>
      <w:r w:rsidRPr="004869D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(ф.и.о., должность, наименование структурного подразделения администрации с правом юридического лица)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настоящим уведомляю об обращении ко мне</w:t>
      </w:r>
      <w:r w:rsidRPr="004869DE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(дата, время и место)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pacing w:val="-15"/>
          <w:sz w:val="24"/>
          <w:szCs w:val="24"/>
        </w:rPr>
        <w:t>гр.________________________________________________________________________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 гражданина)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в  целях  склонения  меня  к  совершению  коррупционных  действий,  а  именно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    (перечислить, в чем выражается форма склонения к коррупционным действиям)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Информация об исполнении (неисполнении)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 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Дата. Подпись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  № ____, </w:t>
      </w:r>
      <w:proofErr w:type="gramStart"/>
      <w:r w:rsidRPr="00486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D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(ф.и.о., должность ответственного лица)</w:t>
      </w:r>
    </w:p>
    <w:p w:rsidR="004869DE" w:rsidRPr="004869DE" w:rsidRDefault="004869DE" w:rsidP="004869DE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t>Верно:</w:t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  <w:sectPr w:rsidR="004869DE" w:rsidRPr="004869DE" w:rsidSect="00A523BE">
          <w:pgSz w:w="11909" w:h="16834"/>
          <w:pgMar w:top="1134" w:right="567" w:bottom="567" w:left="1701" w:header="720" w:footer="720" w:gutter="0"/>
          <w:cols w:space="720"/>
        </w:sectPr>
      </w:pP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 xml:space="preserve"> к Порядку уведомления представителя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D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4869DE" w:rsidRPr="004869DE" w:rsidRDefault="004869DE" w:rsidP="00486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>ЖУРНАЛ УЧЕТА УВЕДОМЛЕНИЙ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>муниципального служащего к совершению</w:t>
      </w:r>
    </w:p>
    <w:p w:rsidR="004869DE" w:rsidRPr="004869DE" w:rsidRDefault="004869DE" w:rsidP="0048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E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208"/>
        <w:gridCol w:w="2053"/>
        <w:gridCol w:w="3227"/>
        <w:gridCol w:w="1733"/>
      </w:tblGrid>
      <w:tr w:rsidR="004869DE" w:rsidRPr="004869DE" w:rsidTr="0099639A">
        <w:trPr>
          <w:trHeight w:val="10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proofErr w:type="gramStart"/>
            <w:r w:rsidR="009963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bCs/>
                <w:sz w:val="24"/>
                <w:szCs w:val="24"/>
              </w:rPr>
              <w:t>Ф.И.О.,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уведомление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4869DE" w:rsidRPr="004869DE" w:rsidTr="0099639A">
        <w:trPr>
          <w:trHeight w:val="2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9DE" w:rsidRPr="004869DE" w:rsidTr="0099639A">
        <w:trPr>
          <w:trHeight w:val="2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E" w:rsidRPr="004869DE" w:rsidTr="0099639A">
        <w:trPr>
          <w:trHeight w:val="3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39A" w:rsidRPr="004869DE" w:rsidRDefault="0099639A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E" w:rsidRPr="004869DE" w:rsidTr="004869DE">
        <w:trPr>
          <w:trHeight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9DE" w:rsidRPr="004869DE" w:rsidRDefault="004869DE" w:rsidP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9DE" w:rsidRPr="004869DE" w:rsidRDefault="004869DE" w:rsidP="0099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4869DE">
        <w:rPr>
          <w:rFonts w:ascii="Times New Roman" w:hAnsi="Times New Roman" w:cs="Times New Roman"/>
          <w:spacing w:val="-2"/>
          <w:sz w:val="24"/>
          <w:szCs w:val="24"/>
        </w:rPr>
        <w:t>Верно:</w:t>
      </w: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4869DE" w:rsidRPr="004869DE" w:rsidRDefault="004869DE" w:rsidP="004869DE">
      <w:pPr>
        <w:rPr>
          <w:rFonts w:ascii="Times New Roman" w:hAnsi="Times New Roman" w:cs="Times New Roman"/>
          <w:sz w:val="24"/>
          <w:szCs w:val="24"/>
        </w:rPr>
      </w:pPr>
    </w:p>
    <w:p w:rsidR="00FF7C2B" w:rsidRPr="004869DE" w:rsidRDefault="00FF7C2B">
      <w:pPr>
        <w:rPr>
          <w:rFonts w:ascii="Times New Roman" w:hAnsi="Times New Roman" w:cs="Times New Roman"/>
          <w:sz w:val="24"/>
          <w:szCs w:val="24"/>
        </w:rPr>
      </w:pPr>
    </w:p>
    <w:sectPr w:rsidR="00FF7C2B" w:rsidRPr="0048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9DE"/>
    <w:rsid w:val="004869DE"/>
    <w:rsid w:val="0099639A"/>
    <w:rsid w:val="00A523BE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1</cp:lastModifiedBy>
  <cp:revision>5</cp:revision>
  <cp:lastPrinted>2017-04-11T06:38:00Z</cp:lastPrinted>
  <dcterms:created xsi:type="dcterms:W3CDTF">2011-06-08T10:45:00Z</dcterms:created>
  <dcterms:modified xsi:type="dcterms:W3CDTF">2017-04-11T06:38:00Z</dcterms:modified>
</cp:coreProperties>
</file>