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C6" w:rsidRPr="00C306C6" w:rsidRDefault="00C306C6" w:rsidP="00C306C6">
      <w:pPr>
        <w:tabs>
          <w:tab w:val="left" w:pos="54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АДМИНИСТРАЦИЯ МУНИЦИПАЛЬНОГО ОБРАЗОВАНИЯ</w:t>
      </w:r>
    </w:p>
    <w:p w:rsidR="00C306C6" w:rsidRPr="00C306C6" w:rsidRDefault="00C306C6" w:rsidP="00C306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САДОВОЕ»</w:t>
      </w:r>
    </w:p>
    <w:p w:rsidR="00C306C6" w:rsidRPr="00C306C6" w:rsidRDefault="00C306C6" w:rsidP="00C3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06C6" w:rsidRPr="00C306C6" w:rsidRDefault="00C306C6" w:rsidP="00C3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306C6" w:rsidRPr="00C306C6" w:rsidRDefault="00C306C6" w:rsidP="00C3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C6" w:rsidRPr="00C306C6" w:rsidRDefault="00C306C6" w:rsidP="00C30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25.12.2018г.                                                                                        № 34</w:t>
      </w: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06C6" w:rsidRPr="00C306C6" w:rsidRDefault="00C306C6" w:rsidP="00C3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306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 утверждении Перечня </w:t>
      </w:r>
      <w:proofErr w:type="gramStart"/>
      <w:r w:rsidRPr="00C306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муниципальных</w:t>
      </w:r>
      <w:proofErr w:type="gramEnd"/>
      <w:r w:rsidRPr="00C306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306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услуг, предоставляемых администрацией </w:t>
      </w: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306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муниципального образования </w:t>
      </w:r>
    </w:p>
    <w:p w:rsidR="00C306C6" w:rsidRPr="00C306C6" w:rsidRDefault="00C306C6" w:rsidP="00C30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06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Село Садовое</w:t>
      </w: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06C6" w:rsidRPr="00C306C6" w:rsidRDefault="00C306C6" w:rsidP="00C30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C6" w:rsidRPr="00C306C6" w:rsidRDefault="00C306C6" w:rsidP="00C30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целях эффективного осуществления Федерального закона от 27.07.2010г. № 210-ФЗ «Об организации предоставления государственных и муниципальных услуг» на территории муниципального образования «Село Садовое», администрация МО «Село Садовое»</w:t>
      </w:r>
    </w:p>
    <w:p w:rsidR="00C306C6" w:rsidRPr="00C306C6" w:rsidRDefault="00C306C6" w:rsidP="00C30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C6" w:rsidRPr="00C306C6" w:rsidRDefault="00C306C6" w:rsidP="00C30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C306C6" w:rsidRPr="00C306C6" w:rsidRDefault="00C306C6" w:rsidP="00C30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C6" w:rsidRPr="00C306C6" w:rsidRDefault="00C306C6" w:rsidP="00C3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Перечень муниципальных услуг, предоставляемых администрацией муниципального образования «Село Садовое».</w:t>
      </w:r>
    </w:p>
    <w:p w:rsidR="00C306C6" w:rsidRPr="00C306C6" w:rsidRDefault="00C306C6" w:rsidP="00C3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Постановление от 15.06.2011г. № 49 «Об утверждении Реестра муниципальных услуг муниципального образования «Село Садовое» признать утратившим силу.</w:t>
      </w:r>
    </w:p>
    <w:p w:rsidR="00C306C6" w:rsidRPr="00C306C6" w:rsidRDefault="00C306C6" w:rsidP="00C3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Постановление вступает в силу со дня его подписания.</w:t>
      </w:r>
    </w:p>
    <w:p w:rsidR="00C306C6" w:rsidRPr="00C306C6" w:rsidRDefault="00C306C6" w:rsidP="00C306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306C6" w:rsidRPr="00C306C6" w:rsidRDefault="00C306C6" w:rsidP="00C30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C306C6" w:rsidRPr="00C306C6" w:rsidRDefault="00C306C6" w:rsidP="00C3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06C6" w:rsidRPr="00C306C6" w:rsidRDefault="00C306C6" w:rsidP="00C3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06C6" w:rsidRPr="00C306C6" w:rsidRDefault="00C306C6" w:rsidP="00C3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06C6" w:rsidRPr="00C306C6" w:rsidRDefault="00C306C6" w:rsidP="00C3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муниципального образования</w:t>
      </w: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А.С. </w:t>
      </w:r>
      <w:proofErr w:type="spellStart"/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Духнов</w:t>
      </w:r>
      <w:proofErr w:type="spellEnd"/>
    </w:p>
    <w:p w:rsidR="00C306C6" w:rsidRPr="00C306C6" w:rsidRDefault="00C306C6" w:rsidP="00C3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C6" w:rsidRPr="00C306C6" w:rsidRDefault="00C306C6" w:rsidP="00C30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Pr="00C30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306C6" w:rsidRPr="00C306C6" w:rsidRDefault="00C306C6" w:rsidP="00C30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УТВЕРЖДЕН </w:t>
      </w:r>
    </w:p>
    <w:p w:rsidR="00C306C6" w:rsidRPr="00C306C6" w:rsidRDefault="00C306C6" w:rsidP="00C30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постановлением  администрации     </w:t>
      </w:r>
    </w:p>
    <w:p w:rsidR="00C306C6" w:rsidRPr="00C306C6" w:rsidRDefault="00C306C6" w:rsidP="00C30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МО «Село Садовое»</w:t>
      </w: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от  25.12.18г.    № 34</w:t>
      </w:r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306C6" w:rsidRPr="00C306C6" w:rsidRDefault="00C306C6" w:rsidP="00C30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C6" w:rsidRPr="00C306C6" w:rsidRDefault="00C306C6" w:rsidP="00C306C6">
      <w:pPr>
        <w:tabs>
          <w:tab w:val="center" w:pos="4677"/>
          <w:tab w:val="left" w:pos="78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306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услуги, предоставляемые администрацией муниципального образования «Село Садовое»</w:t>
      </w:r>
    </w:p>
    <w:p w:rsidR="00C306C6" w:rsidRPr="00C306C6" w:rsidRDefault="00C306C6" w:rsidP="00C30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356" w:type="dxa"/>
        <w:tblCellSpacing w:w="5" w:type="nil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C306C6" w:rsidRPr="00C306C6" w:rsidTr="00D065F7">
        <w:trPr>
          <w:trHeight w:val="773"/>
          <w:tblCellSpacing w:w="5" w:type="nil"/>
        </w:trPr>
        <w:tc>
          <w:tcPr>
            <w:tcW w:w="993" w:type="dxa"/>
          </w:tcPr>
          <w:p w:rsidR="00C306C6" w:rsidRPr="00C306C6" w:rsidRDefault="00C306C6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306C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306C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3" w:type="dxa"/>
          </w:tcPr>
          <w:p w:rsidR="00C306C6" w:rsidRPr="00C306C6" w:rsidRDefault="00C306C6" w:rsidP="00C30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утвержденных административных регламентов по предоставлению муниципальных услуг</w:t>
            </w:r>
          </w:p>
        </w:tc>
      </w:tr>
      <w:tr w:rsidR="00C306C6" w:rsidRPr="00C306C6" w:rsidTr="00D065F7">
        <w:trPr>
          <w:trHeight w:val="667"/>
          <w:tblCellSpacing w:w="5" w:type="nil"/>
        </w:trPr>
        <w:tc>
          <w:tcPr>
            <w:tcW w:w="993" w:type="dxa"/>
          </w:tcPr>
          <w:p w:rsidR="00C306C6" w:rsidRPr="00C306C6" w:rsidRDefault="00ED5FB1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FB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C306C6" w:rsidRPr="00C306C6" w:rsidRDefault="00C306C6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выписки из </w:t>
            </w:r>
            <w:proofErr w:type="spellStart"/>
            <w:r w:rsidRPr="00C306C6">
              <w:rPr>
                <w:rFonts w:ascii="Times New Roman" w:eastAsia="Calibri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C30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C306C6" w:rsidRPr="00C306C6" w:rsidTr="00D065F7">
        <w:trPr>
          <w:trHeight w:val="667"/>
          <w:tblCellSpacing w:w="5" w:type="nil"/>
        </w:trPr>
        <w:tc>
          <w:tcPr>
            <w:tcW w:w="993" w:type="dxa"/>
          </w:tcPr>
          <w:p w:rsidR="00C306C6" w:rsidRPr="00C306C6" w:rsidRDefault="00ED5FB1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FB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C306C6" w:rsidRPr="00C306C6" w:rsidRDefault="00C306C6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6C6">
              <w:rPr>
                <w:rFonts w:ascii="Times New Roman" w:eastAsia="Calibri" w:hAnsi="Times New Roman" w:cs="Times New Roman"/>
                <w:sz w:val="28"/>
                <w:szCs w:val="28"/>
              </w:rPr>
              <w:t>Выдача  документов (справок)  жилищно-правового характера</w:t>
            </w:r>
          </w:p>
        </w:tc>
      </w:tr>
      <w:tr w:rsidR="00C306C6" w:rsidRPr="00C306C6" w:rsidTr="00D065F7">
        <w:trPr>
          <w:trHeight w:val="667"/>
          <w:tblCellSpacing w:w="5" w:type="nil"/>
        </w:trPr>
        <w:tc>
          <w:tcPr>
            <w:tcW w:w="993" w:type="dxa"/>
          </w:tcPr>
          <w:p w:rsidR="00C306C6" w:rsidRPr="00C306C6" w:rsidRDefault="00ED5FB1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FB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C306C6" w:rsidRPr="00C306C6" w:rsidRDefault="00C306C6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6C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C306C6" w:rsidRPr="00C306C6" w:rsidTr="00D065F7">
        <w:trPr>
          <w:trHeight w:val="667"/>
          <w:tblCellSpacing w:w="5" w:type="nil"/>
        </w:trPr>
        <w:tc>
          <w:tcPr>
            <w:tcW w:w="993" w:type="dxa"/>
          </w:tcPr>
          <w:p w:rsidR="00C306C6" w:rsidRPr="00C306C6" w:rsidRDefault="00ED5FB1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FB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C306C6" w:rsidRPr="00C306C6" w:rsidRDefault="00C306C6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6C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306C6" w:rsidRPr="00C306C6" w:rsidTr="00D065F7">
        <w:trPr>
          <w:trHeight w:val="667"/>
          <w:tblCellSpacing w:w="5" w:type="nil"/>
        </w:trPr>
        <w:tc>
          <w:tcPr>
            <w:tcW w:w="993" w:type="dxa"/>
          </w:tcPr>
          <w:p w:rsidR="00C306C6" w:rsidRPr="00C306C6" w:rsidRDefault="00ED5FB1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FB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3" w:type="dxa"/>
          </w:tcPr>
          <w:p w:rsidR="00C306C6" w:rsidRPr="00C306C6" w:rsidRDefault="00C306C6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6C6">
              <w:rPr>
                <w:rFonts w:ascii="Times New Roman" w:eastAsia="Calibri" w:hAnsi="Times New Roman" w:cs="Times New Roman"/>
                <w:sz w:val="28"/>
                <w:szCs w:val="28"/>
              </w:rPr>
              <w:t>Выдача выписки из реестра муниципального имущества муниципального образования «Село Садовое»</w:t>
            </w:r>
          </w:p>
        </w:tc>
      </w:tr>
      <w:tr w:rsidR="00C306C6" w:rsidRPr="00C306C6" w:rsidTr="00D065F7">
        <w:trPr>
          <w:tblCellSpacing w:w="5" w:type="nil"/>
        </w:trPr>
        <w:tc>
          <w:tcPr>
            <w:tcW w:w="993" w:type="dxa"/>
          </w:tcPr>
          <w:p w:rsidR="00C306C6" w:rsidRPr="00C306C6" w:rsidRDefault="00ED5FB1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FB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3" w:type="dxa"/>
          </w:tcPr>
          <w:p w:rsidR="00C306C6" w:rsidRPr="00C306C6" w:rsidRDefault="00C306C6" w:rsidP="00C306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Присвоение, изменение и аннулирование адресов объектам </w:t>
            </w:r>
          </w:p>
          <w:p w:rsidR="00C306C6" w:rsidRPr="00C306C6" w:rsidRDefault="00C306C6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адресации на территории МО «Село Садовое»</w:t>
            </w:r>
          </w:p>
        </w:tc>
      </w:tr>
      <w:tr w:rsidR="00C306C6" w:rsidRPr="00C306C6" w:rsidTr="00D065F7">
        <w:trPr>
          <w:tblCellSpacing w:w="5" w:type="nil"/>
        </w:trPr>
        <w:tc>
          <w:tcPr>
            <w:tcW w:w="993" w:type="dxa"/>
          </w:tcPr>
          <w:p w:rsidR="00C306C6" w:rsidRPr="00C306C6" w:rsidRDefault="00ED5FB1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FB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3" w:type="dxa"/>
          </w:tcPr>
          <w:p w:rsidR="00C306C6" w:rsidRPr="00C306C6" w:rsidRDefault="00C306C6" w:rsidP="00C306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проведение земляных работ</w:t>
            </w:r>
          </w:p>
        </w:tc>
      </w:tr>
      <w:tr w:rsidR="00C306C6" w:rsidRPr="00C306C6" w:rsidTr="00D065F7">
        <w:trPr>
          <w:trHeight w:val="580"/>
          <w:tblCellSpacing w:w="5" w:type="nil"/>
        </w:trPr>
        <w:tc>
          <w:tcPr>
            <w:tcW w:w="993" w:type="dxa"/>
            <w:tcBorders>
              <w:bottom w:val="single" w:sz="4" w:space="0" w:color="auto"/>
            </w:tcBorders>
          </w:tcPr>
          <w:p w:rsidR="00C306C6" w:rsidRPr="00C306C6" w:rsidRDefault="00ED5FB1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FB1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C306C6" w:rsidRPr="00C306C6" w:rsidRDefault="00C306C6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6C6">
              <w:rPr>
                <w:rFonts w:ascii="Times New Roman" w:eastAsia="Calibri" w:hAnsi="Times New Roman" w:cs="Times New Roman"/>
                <w:sz w:val="28"/>
                <w:szCs w:val="28"/>
              </w:rPr>
              <w:t>Выдача разрешения на вырубку, обрезку, пересадку зеленых  насаждений</w:t>
            </w:r>
          </w:p>
        </w:tc>
      </w:tr>
      <w:tr w:rsidR="00C306C6" w:rsidRPr="00C306C6" w:rsidTr="00D065F7">
        <w:trPr>
          <w:trHeight w:val="139"/>
          <w:tblCellSpacing w:w="5" w:type="nil"/>
        </w:trPr>
        <w:tc>
          <w:tcPr>
            <w:tcW w:w="993" w:type="dxa"/>
            <w:tcBorders>
              <w:bottom w:val="single" w:sz="4" w:space="0" w:color="auto"/>
            </w:tcBorders>
          </w:tcPr>
          <w:p w:rsidR="00C306C6" w:rsidRPr="00C306C6" w:rsidRDefault="00ED5FB1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FB1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C306C6" w:rsidRPr="00C306C6" w:rsidRDefault="00C306C6" w:rsidP="00C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6C6">
              <w:rPr>
                <w:rFonts w:ascii="Times New Roman" w:eastAsia="Calibri" w:hAnsi="Times New Roman" w:cs="Times New Roman"/>
                <w:sz w:val="28"/>
                <w:szCs w:val="28"/>
              </w:rPr>
              <w:t>Выдача разрешения на вступление в брак лицам, достигшим возраста шестнадцати лет</w:t>
            </w:r>
          </w:p>
        </w:tc>
      </w:tr>
    </w:tbl>
    <w:p w:rsidR="00C306C6" w:rsidRPr="00C306C6" w:rsidRDefault="00C306C6" w:rsidP="00C306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C6" w:rsidRPr="00C306C6" w:rsidRDefault="00C306C6" w:rsidP="00C30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306C6" w:rsidRPr="00C306C6" w:rsidRDefault="00C306C6" w:rsidP="00C30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06C6" w:rsidRPr="00C306C6" w:rsidRDefault="00C306C6" w:rsidP="00C30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EE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4AEE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06C6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D5FB1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2019-06-07T11:04:00Z</dcterms:created>
  <dcterms:modified xsi:type="dcterms:W3CDTF">2019-06-07T11:32:00Z</dcterms:modified>
</cp:coreProperties>
</file>