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49" w:rsidRPr="00570FA5" w:rsidRDefault="00987D49" w:rsidP="00987D49">
      <w:pPr>
        <w:spacing w:after="0" w:line="240" w:lineRule="auto"/>
        <w:jc w:val="center"/>
        <w:rPr>
          <w:rFonts w:ascii="Times New Roman" w:hAnsi="Times New Roman" w:cs="Times New Roman"/>
          <w:spacing w:val="28"/>
          <w:sz w:val="28"/>
          <w:szCs w:val="28"/>
        </w:rPr>
      </w:pPr>
      <w:r w:rsidRPr="00570FA5">
        <w:rPr>
          <w:rFonts w:ascii="Times New Roman" w:hAnsi="Times New Roman" w:cs="Times New Roman"/>
          <w:spacing w:val="28"/>
          <w:sz w:val="28"/>
          <w:szCs w:val="28"/>
        </w:rPr>
        <w:t xml:space="preserve">АДМИНИСТРАЦИЯ МУНИЦИПАЛЬНОГО ОБРАЗОВАНИЯ </w:t>
      </w:r>
    </w:p>
    <w:p w:rsidR="00987D49" w:rsidRPr="00570FA5" w:rsidRDefault="00987D49" w:rsidP="00987D49">
      <w:pPr>
        <w:spacing w:after="0" w:line="240" w:lineRule="auto"/>
        <w:jc w:val="center"/>
        <w:rPr>
          <w:rFonts w:ascii="Times New Roman" w:hAnsi="Times New Roman" w:cs="Times New Roman"/>
          <w:spacing w:val="28"/>
          <w:sz w:val="28"/>
          <w:szCs w:val="28"/>
        </w:rPr>
      </w:pPr>
      <w:r w:rsidRPr="00570FA5">
        <w:rPr>
          <w:rFonts w:ascii="Times New Roman" w:hAnsi="Times New Roman" w:cs="Times New Roman"/>
          <w:spacing w:val="28"/>
          <w:sz w:val="28"/>
          <w:szCs w:val="28"/>
        </w:rPr>
        <w:t>«СЕЛО САДОВОЕ»</w:t>
      </w:r>
    </w:p>
    <w:p w:rsidR="00987D49" w:rsidRPr="00570FA5" w:rsidRDefault="00987D49" w:rsidP="00987D49">
      <w:pPr>
        <w:spacing w:after="0" w:line="240" w:lineRule="auto"/>
        <w:jc w:val="center"/>
        <w:rPr>
          <w:rFonts w:ascii="Times New Roman" w:hAnsi="Times New Roman" w:cs="Times New Roman"/>
          <w:spacing w:val="28"/>
          <w:sz w:val="28"/>
          <w:szCs w:val="28"/>
        </w:rPr>
      </w:pPr>
      <w:r w:rsidRPr="00570FA5">
        <w:rPr>
          <w:rFonts w:ascii="Times New Roman" w:hAnsi="Times New Roman" w:cs="Times New Roman"/>
          <w:spacing w:val="28"/>
          <w:sz w:val="28"/>
          <w:szCs w:val="28"/>
        </w:rPr>
        <w:t>АХТУБИНСКОГО РАЙОНА АСТРАХАНСКОЙ ОБЛАСТИ</w:t>
      </w:r>
    </w:p>
    <w:p w:rsidR="00987D49" w:rsidRPr="00570FA5" w:rsidRDefault="00987D49" w:rsidP="00987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7D49" w:rsidRPr="00570FA5" w:rsidRDefault="00987D49" w:rsidP="00987D49">
      <w:pPr>
        <w:rPr>
          <w:rFonts w:ascii="Times New Roman" w:hAnsi="Times New Roman" w:cs="Times New Roman"/>
          <w:sz w:val="28"/>
          <w:szCs w:val="28"/>
        </w:rPr>
      </w:pPr>
      <w:r w:rsidRPr="00570FA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570FA5">
        <w:rPr>
          <w:rFonts w:ascii="Times New Roman" w:hAnsi="Times New Roman" w:cs="Times New Roman"/>
          <w:sz w:val="28"/>
          <w:szCs w:val="28"/>
        </w:rPr>
        <w:t xml:space="preserve">  ПОСТАНОВЛЕНИЕ</w:t>
      </w:r>
    </w:p>
    <w:p w:rsidR="00987D49" w:rsidRPr="00570FA5" w:rsidRDefault="00987D49" w:rsidP="00987D49">
      <w:pPr>
        <w:rPr>
          <w:rFonts w:ascii="Times New Roman" w:hAnsi="Times New Roman" w:cs="Times New Roman"/>
          <w:sz w:val="28"/>
          <w:szCs w:val="28"/>
        </w:rPr>
      </w:pPr>
      <w:r w:rsidRPr="00570FA5">
        <w:rPr>
          <w:rFonts w:ascii="Times New Roman" w:hAnsi="Times New Roman" w:cs="Times New Roman"/>
          <w:sz w:val="28"/>
          <w:szCs w:val="28"/>
        </w:rPr>
        <w:t>от 31.03. 2011 г.                                                                                               № 35</w:t>
      </w:r>
    </w:p>
    <w:p w:rsidR="00987D49" w:rsidRPr="00570FA5" w:rsidRDefault="00987D49" w:rsidP="00987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FA5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987D49" w:rsidRPr="00570FA5" w:rsidRDefault="00987D49" w:rsidP="00987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FA5">
        <w:rPr>
          <w:rFonts w:ascii="Times New Roman" w:hAnsi="Times New Roman" w:cs="Times New Roman"/>
          <w:sz w:val="28"/>
          <w:szCs w:val="28"/>
        </w:rPr>
        <w:t xml:space="preserve">в постановление от 14.01.2011  № 1 </w:t>
      </w:r>
    </w:p>
    <w:p w:rsidR="00987D49" w:rsidRPr="00570FA5" w:rsidRDefault="00987D49" w:rsidP="00987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FA5">
        <w:rPr>
          <w:rFonts w:ascii="Times New Roman" w:hAnsi="Times New Roman" w:cs="Times New Roman"/>
          <w:sz w:val="28"/>
          <w:szCs w:val="28"/>
        </w:rPr>
        <w:t xml:space="preserve">«Об административном регламенте </w:t>
      </w:r>
    </w:p>
    <w:p w:rsidR="00987D49" w:rsidRPr="00570FA5" w:rsidRDefault="00987D49" w:rsidP="00987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FA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87D49" w:rsidRPr="00570FA5" w:rsidRDefault="00987D49" w:rsidP="00987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FA5">
        <w:rPr>
          <w:rFonts w:ascii="Times New Roman" w:hAnsi="Times New Roman" w:cs="Times New Roman"/>
          <w:sz w:val="28"/>
          <w:szCs w:val="28"/>
        </w:rPr>
        <w:t xml:space="preserve">«Село Садовое» по исполнению </w:t>
      </w:r>
      <w:proofErr w:type="gramStart"/>
      <w:r w:rsidRPr="00570FA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570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D49" w:rsidRPr="00570FA5" w:rsidRDefault="00987D49" w:rsidP="00987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FA5">
        <w:rPr>
          <w:rFonts w:ascii="Times New Roman" w:hAnsi="Times New Roman" w:cs="Times New Roman"/>
          <w:sz w:val="28"/>
          <w:szCs w:val="28"/>
        </w:rPr>
        <w:t xml:space="preserve">функции «Муниципальный земельный контроль </w:t>
      </w:r>
    </w:p>
    <w:p w:rsidR="00987D49" w:rsidRPr="00570FA5" w:rsidRDefault="00987D49" w:rsidP="00987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FA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987D49" w:rsidRPr="00570FA5" w:rsidRDefault="00987D49" w:rsidP="00987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FA5">
        <w:rPr>
          <w:rFonts w:ascii="Times New Roman" w:hAnsi="Times New Roman" w:cs="Times New Roman"/>
          <w:sz w:val="28"/>
          <w:szCs w:val="28"/>
        </w:rPr>
        <w:t xml:space="preserve"> «Село Садовое»</w:t>
      </w:r>
    </w:p>
    <w:p w:rsidR="00987D49" w:rsidRPr="00570FA5" w:rsidRDefault="00987D49" w:rsidP="00987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D49" w:rsidRPr="00570FA5" w:rsidRDefault="00987D49" w:rsidP="00987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FA5">
        <w:rPr>
          <w:rFonts w:ascii="Times New Roman" w:hAnsi="Times New Roman" w:cs="Times New Roman"/>
          <w:sz w:val="28"/>
          <w:szCs w:val="28"/>
        </w:rPr>
        <w:t xml:space="preserve">С целью приведения постановления администрации МО «Село Садовое» от 14.01.2010г.  № 1 «Об административном регламенте администрации муниципального образования «Село Садовое» по исполнению муниципальной функции «Муниципальный земельный контроль на территории муниципального образования «Село Садовое» в соответствие с действующим законодательством Российской Федерации, в соответствии с Уставом муниципального образования «Село Садовое», администрация МО «Село Садовое» </w:t>
      </w:r>
      <w:proofErr w:type="gramEnd"/>
    </w:p>
    <w:p w:rsidR="00987D49" w:rsidRPr="00570FA5" w:rsidRDefault="00987D49" w:rsidP="00987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FA5">
        <w:rPr>
          <w:rFonts w:ascii="Times New Roman" w:hAnsi="Times New Roman" w:cs="Times New Roman"/>
          <w:sz w:val="28"/>
          <w:szCs w:val="28"/>
        </w:rPr>
        <w:t>ПОСТАВНОВЛЯЕТ:</w:t>
      </w:r>
    </w:p>
    <w:p w:rsidR="00987D49" w:rsidRPr="00570FA5" w:rsidRDefault="00987D49" w:rsidP="00987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FA5">
        <w:rPr>
          <w:rFonts w:ascii="Times New Roman" w:hAnsi="Times New Roman" w:cs="Times New Roman"/>
          <w:sz w:val="28"/>
          <w:szCs w:val="28"/>
        </w:rPr>
        <w:t>1. Внести следующие изменения и дополнения в постановление администрации МО «Село Садовое» от 14.01.2010г. № 1 «Об административном регламенте администрации муниципального образования «Село Садовое» по исполнению муниципальной функции «Муниципальный земельный контроль на территории муниципального образования «Село Садовое»:</w:t>
      </w:r>
    </w:p>
    <w:p w:rsidR="00987D49" w:rsidRPr="00570FA5" w:rsidRDefault="00987D49" w:rsidP="00987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FA5">
        <w:rPr>
          <w:rFonts w:ascii="Times New Roman" w:hAnsi="Times New Roman" w:cs="Times New Roman"/>
          <w:sz w:val="28"/>
          <w:szCs w:val="28"/>
        </w:rPr>
        <w:t>1.1. П. 2.2.4. абзац 6 -</w:t>
      </w:r>
      <w:r w:rsidRPr="00570FA5">
        <w:rPr>
          <w:rFonts w:ascii="Times New Roman" w:hAnsi="Times New Roman" w:cs="Times New Roman"/>
          <w:i/>
          <w:sz w:val="28"/>
          <w:szCs w:val="28"/>
        </w:rPr>
        <w:t xml:space="preserve"> исключить</w:t>
      </w:r>
    </w:p>
    <w:p w:rsidR="00987D49" w:rsidRPr="00570FA5" w:rsidRDefault="00987D49" w:rsidP="00987D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FA5">
        <w:rPr>
          <w:rFonts w:ascii="Times New Roman" w:hAnsi="Times New Roman" w:cs="Times New Roman"/>
          <w:sz w:val="28"/>
          <w:szCs w:val="28"/>
        </w:rPr>
        <w:tab/>
        <w:t xml:space="preserve">1.2.  </w:t>
      </w:r>
      <w:proofErr w:type="spellStart"/>
      <w:r w:rsidRPr="00570F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570FA5">
        <w:rPr>
          <w:rFonts w:ascii="Times New Roman" w:hAnsi="Times New Roman" w:cs="Times New Roman"/>
          <w:sz w:val="28"/>
          <w:szCs w:val="28"/>
        </w:rPr>
        <w:t xml:space="preserve">. 2.3.2. изложить в новой редакции: </w:t>
      </w:r>
    </w:p>
    <w:p w:rsidR="00987D49" w:rsidRPr="00570FA5" w:rsidRDefault="00987D49" w:rsidP="00987D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FA5">
        <w:rPr>
          <w:rFonts w:ascii="Times New Roman" w:hAnsi="Times New Roman" w:cs="Times New Roman"/>
          <w:i/>
          <w:sz w:val="28"/>
          <w:szCs w:val="28"/>
        </w:rPr>
        <w:t xml:space="preserve">«Срок исполнения муниципальной функции составляет не более 20 дней, и продлевается по основаниям указанным в </w:t>
      </w:r>
      <w:hyperlink w:anchor="sub_232" w:history="1">
        <w:r w:rsidRPr="00570FA5">
          <w:rPr>
            <w:rFonts w:ascii="Times New Roman" w:hAnsi="Times New Roman" w:cs="Times New Roman"/>
            <w:i/>
            <w:sz w:val="28"/>
            <w:szCs w:val="28"/>
          </w:rPr>
          <w:t>подпункте 2.3.3 пункта 2.3</w:t>
        </w:r>
      </w:hyperlink>
      <w:r w:rsidRPr="00570FA5">
        <w:rPr>
          <w:rFonts w:ascii="Times New Roman" w:hAnsi="Times New Roman" w:cs="Times New Roman"/>
          <w:i/>
          <w:sz w:val="28"/>
          <w:szCs w:val="28"/>
        </w:rPr>
        <w:t xml:space="preserve"> административного регламента.</w:t>
      </w:r>
    </w:p>
    <w:p w:rsidR="00987D49" w:rsidRPr="00570FA5" w:rsidRDefault="00987D49" w:rsidP="00987D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FA5">
        <w:rPr>
          <w:rFonts w:ascii="Times New Roman" w:hAnsi="Times New Roman" w:cs="Times New Roman"/>
          <w:i/>
          <w:sz w:val="28"/>
          <w:szCs w:val="28"/>
        </w:rPr>
        <w:t>Срок исполнения муниципальной функции по проведению плановой выездной проверки составляет не более 20 дней и складывается из следующих сроков:</w:t>
      </w:r>
    </w:p>
    <w:p w:rsidR="00987D49" w:rsidRPr="00570FA5" w:rsidRDefault="00987D49" w:rsidP="00987D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FA5">
        <w:rPr>
          <w:rFonts w:ascii="Times New Roman" w:hAnsi="Times New Roman" w:cs="Times New Roman"/>
          <w:i/>
          <w:sz w:val="28"/>
          <w:szCs w:val="28"/>
        </w:rPr>
        <w:lastRenderedPageBreak/>
        <w:t>- подготовка распоряжения администрации о проведении плановой выездной проверки, уведомление о проведении плановой выездной проверки юридического лица, индивидуального предпринимателя - не более 3 дней;</w:t>
      </w:r>
    </w:p>
    <w:p w:rsidR="00987D49" w:rsidRPr="00570FA5" w:rsidRDefault="00987D49" w:rsidP="00987D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FA5">
        <w:rPr>
          <w:rFonts w:ascii="Times New Roman" w:hAnsi="Times New Roman" w:cs="Times New Roman"/>
          <w:i/>
          <w:sz w:val="28"/>
          <w:szCs w:val="28"/>
        </w:rPr>
        <w:t>- проведение плановой выездной проверки - не более 20 дней.</w:t>
      </w:r>
    </w:p>
    <w:p w:rsidR="00987D49" w:rsidRPr="00570FA5" w:rsidRDefault="00987D49" w:rsidP="00987D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FA5">
        <w:rPr>
          <w:rFonts w:ascii="Times New Roman" w:hAnsi="Times New Roman" w:cs="Times New Roman"/>
          <w:i/>
          <w:sz w:val="28"/>
          <w:szCs w:val="28"/>
        </w:rPr>
        <w:t>Срок исполнения муниципальной функции по проведению внеплановой проверки составляет не более 20 дней и складывается из следующих сроков:</w:t>
      </w:r>
    </w:p>
    <w:p w:rsidR="00987D49" w:rsidRPr="00570FA5" w:rsidRDefault="00987D49" w:rsidP="00987D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FA5">
        <w:rPr>
          <w:rFonts w:ascii="Times New Roman" w:hAnsi="Times New Roman" w:cs="Times New Roman"/>
          <w:i/>
          <w:sz w:val="28"/>
          <w:szCs w:val="28"/>
        </w:rPr>
        <w:t>- прием и регистрация обращения от заявителя в администрации - не более 3 дней;</w:t>
      </w:r>
    </w:p>
    <w:p w:rsidR="00987D49" w:rsidRPr="00570FA5" w:rsidRDefault="00987D49" w:rsidP="00987D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70FA5">
        <w:rPr>
          <w:rFonts w:ascii="Times New Roman" w:hAnsi="Times New Roman" w:cs="Times New Roman"/>
          <w:i/>
          <w:sz w:val="28"/>
          <w:szCs w:val="28"/>
        </w:rPr>
        <w:t xml:space="preserve">- проверка обращения на соответствие требованиям </w:t>
      </w:r>
      <w:hyperlink w:anchor="sub_222" w:history="1">
        <w:r w:rsidRPr="00570FA5">
          <w:rPr>
            <w:rFonts w:ascii="Times New Roman" w:hAnsi="Times New Roman" w:cs="Times New Roman"/>
            <w:i/>
            <w:sz w:val="28"/>
            <w:szCs w:val="28"/>
          </w:rPr>
          <w:t>подпункта 2.2.4 пункта 2.2</w:t>
        </w:r>
      </w:hyperlink>
      <w:r w:rsidRPr="00570FA5">
        <w:rPr>
          <w:rFonts w:ascii="Times New Roman" w:hAnsi="Times New Roman" w:cs="Times New Roman"/>
          <w:i/>
          <w:sz w:val="28"/>
          <w:szCs w:val="28"/>
        </w:rPr>
        <w:t xml:space="preserve"> административного регламента, согласование с органами прокураты проведение внеплановой проверки, по основаниям, указанным в абзацах четвертом, пятом подпункта 2.2.4. пункта 2.2. административного регламента, подготовка распоряжения администрации  о проведении внеплановой проверки, уведомление о проведении внеплановой выездной проверки юридического лица, индивидуального предпринимателя в случае определенном </w:t>
      </w:r>
      <w:hyperlink w:anchor="sub_3716" w:history="1">
        <w:r w:rsidRPr="00570FA5">
          <w:rPr>
            <w:rFonts w:ascii="Times New Roman" w:hAnsi="Times New Roman" w:cs="Times New Roman"/>
            <w:i/>
            <w:sz w:val="28"/>
            <w:szCs w:val="28"/>
          </w:rPr>
          <w:t>абзацем восемнадцатым пункта 3.6</w:t>
        </w:r>
      </w:hyperlink>
      <w:r w:rsidRPr="00570FA5">
        <w:rPr>
          <w:rFonts w:ascii="Times New Roman" w:hAnsi="Times New Roman" w:cs="Times New Roman"/>
          <w:i/>
          <w:sz w:val="28"/>
          <w:szCs w:val="28"/>
        </w:rPr>
        <w:t xml:space="preserve"> административного регламента - не более 4</w:t>
      </w:r>
      <w:proofErr w:type="gramEnd"/>
      <w:r w:rsidRPr="00570FA5">
        <w:rPr>
          <w:rFonts w:ascii="Times New Roman" w:hAnsi="Times New Roman" w:cs="Times New Roman"/>
          <w:i/>
          <w:sz w:val="28"/>
          <w:szCs w:val="28"/>
        </w:rPr>
        <w:t xml:space="preserve"> дней;</w:t>
      </w:r>
    </w:p>
    <w:p w:rsidR="00987D49" w:rsidRPr="00570FA5" w:rsidRDefault="00987D49" w:rsidP="00987D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FA5">
        <w:rPr>
          <w:rFonts w:ascii="Times New Roman" w:hAnsi="Times New Roman" w:cs="Times New Roman"/>
          <w:i/>
          <w:sz w:val="28"/>
          <w:szCs w:val="28"/>
        </w:rPr>
        <w:t>- проведение внеплановой проверки, уведомление заявителя о результатах проведенной внеплановой проверки - не более 13 дней».</w:t>
      </w:r>
    </w:p>
    <w:p w:rsidR="00987D49" w:rsidRPr="00570FA5" w:rsidRDefault="00987D49" w:rsidP="00987D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0FA5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570FA5">
        <w:rPr>
          <w:rFonts w:ascii="Times New Roman" w:hAnsi="Times New Roman" w:cs="Times New Roman"/>
          <w:sz w:val="28"/>
          <w:szCs w:val="28"/>
        </w:rPr>
        <w:t xml:space="preserve">1.3. П.3.7. абзац 18  - </w:t>
      </w:r>
      <w:r w:rsidRPr="00570FA5">
        <w:rPr>
          <w:rFonts w:ascii="Times New Roman" w:hAnsi="Times New Roman" w:cs="Times New Roman"/>
          <w:i/>
          <w:sz w:val="28"/>
          <w:szCs w:val="28"/>
        </w:rPr>
        <w:t>исключить.</w:t>
      </w:r>
    </w:p>
    <w:p w:rsidR="00987D49" w:rsidRPr="00570FA5" w:rsidRDefault="00987D49" w:rsidP="00987D49">
      <w:pPr>
        <w:spacing w:after="0" w:line="240" w:lineRule="auto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570FA5">
        <w:rPr>
          <w:rFonts w:ascii="Times New Roman" w:hAnsi="Times New Roman" w:cs="Times New Roman"/>
          <w:sz w:val="28"/>
          <w:szCs w:val="28"/>
        </w:rPr>
        <w:t>1.4.  П.3.9.  абзац 3 изложить в следующей редакции – «</w:t>
      </w:r>
      <w:r w:rsidRPr="00570FA5">
        <w:rPr>
          <w:rFonts w:ascii="Times New Roman" w:hAnsi="Times New Roman" w:cs="Times New Roman"/>
          <w:i/>
          <w:sz w:val="28"/>
          <w:szCs w:val="28"/>
        </w:rPr>
        <w:t>Проверка исполнения предписания проводится по распоряжению о проведении проверки соблюдения земельного законодательства».</w:t>
      </w:r>
    </w:p>
    <w:p w:rsidR="00987D49" w:rsidRPr="00570FA5" w:rsidRDefault="00987D49" w:rsidP="00987D4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70FA5">
        <w:rPr>
          <w:rFonts w:ascii="Times New Roman" w:hAnsi="Times New Roman" w:cs="Times New Roman"/>
          <w:sz w:val="28"/>
          <w:szCs w:val="28"/>
        </w:rPr>
        <w:t xml:space="preserve">1.5. Приложения №№ 5-8 – </w:t>
      </w:r>
      <w:r w:rsidRPr="00570FA5">
        <w:rPr>
          <w:rFonts w:ascii="Times New Roman" w:hAnsi="Times New Roman" w:cs="Times New Roman"/>
          <w:i/>
          <w:sz w:val="28"/>
          <w:szCs w:val="28"/>
        </w:rPr>
        <w:t>исключить.</w:t>
      </w:r>
    </w:p>
    <w:p w:rsidR="00987D49" w:rsidRPr="00570FA5" w:rsidRDefault="00987D49" w:rsidP="00987D4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70FA5">
        <w:rPr>
          <w:rFonts w:ascii="Times New Roman" w:hAnsi="Times New Roman" w:cs="Times New Roman"/>
          <w:sz w:val="28"/>
          <w:szCs w:val="28"/>
        </w:rPr>
        <w:t xml:space="preserve">2. Главному специалисту обнародовать данное постановление </w:t>
      </w:r>
      <w:proofErr w:type="gramStart"/>
      <w:r w:rsidRPr="00570FA5">
        <w:rPr>
          <w:rFonts w:ascii="Times New Roman" w:hAnsi="Times New Roman" w:cs="Times New Roman"/>
          <w:sz w:val="28"/>
          <w:szCs w:val="28"/>
        </w:rPr>
        <w:t>в соответствии с Положением о порядке ознакомления граждан с нормативными правовыми актами органов местного самоуправления в МО</w:t>
      </w:r>
      <w:proofErr w:type="gramEnd"/>
      <w:r w:rsidRPr="00570FA5">
        <w:rPr>
          <w:rFonts w:ascii="Times New Roman" w:hAnsi="Times New Roman" w:cs="Times New Roman"/>
          <w:sz w:val="28"/>
          <w:szCs w:val="28"/>
        </w:rPr>
        <w:t xml:space="preserve"> «Село Садовое» (об обнародовании нормативных правовых актов), утвержденным решением Совета МО «Село Садовое» № 9 от 28.04.2006 года.</w:t>
      </w:r>
    </w:p>
    <w:p w:rsidR="00987D49" w:rsidRPr="00570FA5" w:rsidRDefault="00987D49" w:rsidP="00987D4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A5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после его обнародования.</w:t>
      </w:r>
    </w:p>
    <w:p w:rsidR="00987D49" w:rsidRPr="00570FA5" w:rsidRDefault="00987D49" w:rsidP="00987D49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7D49" w:rsidRPr="00570FA5" w:rsidRDefault="00987D49" w:rsidP="00987D49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7D49" w:rsidRPr="00570FA5" w:rsidRDefault="00987D49" w:rsidP="00987D49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7D49" w:rsidRPr="00570FA5" w:rsidRDefault="00987D49" w:rsidP="00987D49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987D49" w:rsidP="00987D49">
      <w:r>
        <w:rPr>
          <w:sz w:val="28"/>
          <w:szCs w:val="28"/>
        </w:rPr>
        <w:t xml:space="preserve">        </w:t>
      </w:r>
      <w:r w:rsidRPr="004F66E8">
        <w:rPr>
          <w:sz w:val="28"/>
          <w:szCs w:val="28"/>
        </w:rPr>
        <w:t xml:space="preserve">Глава муниципального образования          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А.С.Духнов</w:t>
      </w:r>
      <w:proofErr w:type="spellEnd"/>
    </w:p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23"/>
    <w:rsid w:val="00027BE8"/>
    <w:rsid w:val="000361DA"/>
    <w:rsid w:val="000658FF"/>
    <w:rsid w:val="000977C4"/>
    <w:rsid w:val="000D4FB5"/>
    <w:rsid w:val="000E04E8"/>
    <w:rsid w:val="000E4417"/>
    <w:rsid w:val="000F6781"/>
    <w:rsid w:val="00104656"/>
    <w:rsid w:val="001933D3"/>
    <w:rsid w:val="001D4517"/>
    <w:rsid w:val="00226A21"/>
    <w:rsid w:val="00254ACD"/>
    <w:rsid w:val="002706EF"/>
    <w:rsid w:val="002902AF"/>
    <w:rsid w:val="00294DE1"/>
    <w:rsid w:val="002A648B"/>
    <w:rsid w:val="002C64A6"/>
    <w:rsid w:val="002D5F06"/>
    <w:rsid w:val="002E2632"/>
    <w:rsid w:val="003003B3"/>
    <w:rsid w:val="00311510"/>
    <w:rsid w:val="00312E82"/>
    <w:rsid w:val="00347A29"/>
    <w:rsid w:val="00370BCF"/>
    <w:rsid w:val="003C4656"/>
    <w:rsid w:val="003E1BEB"/>
    <w:rsid w:val="00413444"/>
    <w:rsid w:val="00421ECF"/>
    <w:rsid w:val="004652CF"/>
    <w:rsid w:val="00466EF9"/>
    <w:rsid w:val="004905B1"/>
    <w:rsid w:val="00492623"/>
    <w:rsid w:val="00494BD4"/>
    <w:rsid w:val="00495880"/>
    <w:rsid w:val="004A485E"/>
    <w:rsid w:val="004A4E90"/>
    <w:rsid w:val="004B28CE"/>
    <w:rsid w:val="004B2971"/>
    <w:rsid w:val="004D0E9C"/>
    <w:rsid w:val="004F0AE7"/>
    <w:rsid w:val="00507192"/>
    <w:rsid w:val="00510C51"/>
    <w:rsid w:val="00511884"/>
    <w:rsid w:val="00534CC0"/>
    <w:rsid w:val="005406B5"/>
    <w:rsid w:val="00542AFD"/>
    <w:rsid w:val="00543D4B"/>
    <w:rsid w:val="005441E5"/>
    <w:rsid w:val="00550893"/>
    <w:rsid w:val="00570A7C"/>
    <w:rsid w:val="00570D54"/>
    <w:rsid w:val="005764EE"/>
    <w:rsid w:val="00594664"/>
    <w:rsid w:val="0059529B"/>
    <w:rsid w:val="005E2E87"/>
    <w:rsid w:val="006C5A37"/>
    <w:rsid w:val="006D7D01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D0E78"/>
    <w:rsid w:val="007D1A33"/>
    <w:rsid w:val="007F7D1F"/>
    <w:rsid w:val="0086217C"/>
    <w:rsid w:val="00862CCE"/>
    <w:rsid w:val="0087126F"/>
    <w:rsid w:val="00897AA2"/>
    <w:rsid w:val="008D141A"/>
    <w:rsid w:val="00901A7E"/>
    <w:rsid w:val="00904BAE"/>
    <w:rsid w:val="00920000"/>
    <w:rsid w:val="00934DA8"/>
    <w:rsid w:val="00987D49"/>
    <w:rsid w:val="00996A34"/>
    <w:rsid w:val="009B0899"/>
    <w:rsid w:val="009E6DD3"/>
    <w:rsid w:val="009F0410"/>
    <w:rsid w:val="00A10F7C"/>
    <w:rsid w:val="00A14D9F"/>
    <w:rsid w:val="00A1723F"/>
    <w:rsid w:val="00A5261A"/>
    <w:rsid w:val="00A57412"/>
    <w:rsid w:val="00AA7064"/>
    <w:rsid w:val="00AA78E1"/>
    <w:rsid w:val="00AF22C7"/>
    <w:rsid w:val="00B11244"/>
    <w:rsid w:val="00B25FF2"/>
    <w:rsid w:val="00B35CC7"/>
    <w:rsid w:val="00B424E2"/>
    <w:rsid w:val="00B603CA"/>
    <w:rsid w:val="00B81773"/>
    <w:rsid w:val="00B82480"/>
    <w:rsid w:val="00BA77FF"/>
    <w:rsid w:val="00BB2514"/>
    <w:rsid w:val="00BB2BE0"/>
    <w:rsid w:val="00BB4BF9"/>
    <w:rsid w:val="00BE6201"/>
    <w:rsid w:val="00BF3417"/>
    <w:rsid w:val="00C33EE3"/>
    <w:rsid w:val="00C36B51"/>
    <w:rsid w:val="00C52452"/>
    <w:rsid w:val="00C61D85"/>
    <w:rsid w:val="00C642ED"/>
    <w:rsid w:val="00C70FCD"/>
    <w:rsid w:val="00C734D1"/>
    <w:rsid w:val="00C857F7"/>
    <w:rsid w:val="00C95469"/>
    <w:rsid w:val="00CB2E18"/>
    <w:rsid w:val="00D01BE1"/>
    <w:rsid w:val="00D21EB2"/>
    <w:rsid w:val="00D87380"/>
    <w:rsid w:val="00D935E0"/>
    <w:rsid w:val="00DD2F3A"/>
    <w:rsid w:val="00DF1E37"/>
    <w:rsid w:val="00E02403"/>
    <w:rsid w:val="00E3342C"/>
    <w:rsid w:val="00E76E69"/>
    <w:rsid w:val="00E80532"/>
    <w:rsid w:val="00E9286D"/>
    <w:rsid w:val="00F2048A"/>
    <w:rsid w:val="00F21E7A"/>
    <w:rsid w:val="00F53ADD"/>
    <w:rsid w:val="00F7457F"/>
    <w:rsid w:val="00F87BB5"/>
    <w:rsid w:val="00FA052E"/>
    <w:rsid w:val="00FB2B2C"/>
    <w:rsid w:val="00FC0758"/>
    <w:rsid w:val="00FD3267"/>
    <w:rsid w:val="00FD41FF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2013-03-14T07:36:00Z</dcterms:created>
  <dcterms:modified xsi:type="dcterms:W3CDTF">2013-03-14T07:37:00Z</dcterms:modified>
</cp:coreProperties>
</file>