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08" w:rsidRPr="008F0808" w:rsidRDefault="008F0808" w:rsidP="008F08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80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8F0808">
        <w:rPr>
          <w:rFonts w:ascii="Arial" w:hAnsi="Arial" w:cs="Arial"/>
          <w:sz w:val="24"/>
          <w:szCs w:val="24"/>
        </w:rPr>
        <w:t xml:space="preserve"> </w:t>
      </w:r>
      <w:r w:rsidR="00D47E64" w:rsidRPr="008F0808">
        <w:rPr>
          <w:rFonts w:ascii="Arial" w:hAnsi="Arial" w:cs="Arial"/>
          <w:sz w:val="24"/>
          <w:szCs w:val="24"/>
        </w:rPr>
        <w:t xml:space="preserve"> </w:t>
      </w:r>
      <w:r w:rsidRPr="008F0808">
        <w:rPr>
          <w:rFonts w:ascii="Arial" w:hAnsi="Arial" w:cs="Arial"/>
          <w:sz w:val="24"/>
          <w:szCs w:val="24"/>
        </w:rPr>
        <w:t>СОВЕТ</w:t>
      </w:r>
      <w:r w:rsidR="00D47E64" w:rsidRPr="008F0808">
        <w:rPr>
          <w:rFonts w:ascii="Arial" w:hAnsi="Arial" w:cs="Arial"/>
          <w:sz w:val="24"/>
          <w:szCs w:val="24"/>
        </w:rPr>
        <w:t xml:space="preserve"> </w:t>
      </w:r>
    </w:p>
    <w:p w:rsidR="00D47E64" w:rsidRDefault="008F0808" w:rsidP="008F08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D47E64" w:rsidRPr="008F0808">
        <w:rPr>
          <w:rFonts w:ascii="Arial" w:hAnsi="Arial" w:cs="Arial"/>
          <w:sz w:val="24"/>
          <w:szCs w:val="24"/>
        </w:rPr>
        <w:t>муниципального образования</w:t>
      </w:r>
      <w:r w:rsidRPr="008F0808">
        <w:rPr>
          <w:rFonts w:ascii="Arial" w:hAnsi="Arial" w:cs="Arial"/>
          <w:sz w:val="24"/>
          <w:szCs w:val="24"/>
        </w:rPr>
        <w:t xml:space="preserve"> </w:t>
      </w:r>
      <w:r w:rsidR="00D47E64" w:rsidRPr="008F0808">
        <w:rPr>
          <w:rFonts w:ascii="Arial" w:hAnsi="Arial" w:cs="Arial"/>
          <w:sz w:val="24"/>
          <w:szCs w:val="24"/>
        </w:rPr>
        <w:t xml:space="preserve">«Село </w:t>
      </w:r>
      <w:r w:rsidRPr="008F0808">
        <w:rPr>
          <w:rFonts w:ascii="Arial" w:hAnsi="Arial" w:cs="Arial"/>
          <w:sz w:val="24"/>
          <w:szCs w:val="24"/>
        </w:rPr>
        <w:t>Садовое</w:t>
      </w:r>
      <w:r w:rsidR="00D47E64" w:rsidRPr="008F0808">
        <w:rPr>
          <w:rFonts w:ascii="Arial" w:hAnsi="Arial" w:cs="Arial"/>
          <w:sz w:val="24"/>
          <w:szCs w:val="24"/>
        </w:rPr>
        <w:t>»</w:t>
      </w:r>
    </w:p>
    <w:p w:rsidR="008F0808" w:rsidRDefault="008F0808" w:rsidP="008F08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8F0808" w:rsidRPr="008F0808" w:rsidRDefault="008F0808" w:rsidP="008F08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7E64" w:rsidRPr="008F0808" w:rsidRDefault="00D47E64" w:rsidP="008F080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8F0808">
        <w:rPr>
          <w:rFonts w:ascii="Arial" w:hAnsi="Arial" w:cs="Arial"/>
          <w:sz w:val="24"/>
          <w:szCs w:val="24"/>
        </w:rPr>
        <w:t>Р</w:t>
      </w:r>
      <w:proofErr w:type="gramEnd"/>
      <w:r w:rsidRPr="008F0808">
        <w:rPr>
          <w:rFonts w:ascii="Arial" w:hAnsi="Arial" w:cs="Arial"/>
          <w:sz w:val="24"/>
          <w:szCs w:val="24"/>
        </w:rPr>
        <w:t xml:space="preserve"> Е Ш Е Н И Е</w:t>
      </w:r>
    </w:p>
    <w:p w:rsidR="00D47E64" w:rsidRPr="008F0808" w:rsidRDefault="00D47E64" w:rsidP="00D47E64">
      <w:pPr>
        <w:jc w:val="center"/>
        <w:rPr>
          <w:rFonts w:ascii="Arial" w:hAnsi="Arial" w:cs="Arial"/>
          <w:sz w:val="24"/>
          <w:szCs w:val="24"/>
        </w:rPr>
      </w:pPr>
    </w:p>
    <w:p w:rsidR="00D47E64" w:rsidRPr="008F0808" w:rsidRDefault="00D47E64" w:rsidP="00D47E64">
      <w:pPr>
        <w:pStyle w:val="a3"/>
        <w:ind w:right="-1"/>
        <w:rPr>
          <w:rFonts w:ascii="Arial" w:hAnsi="Arial" w:cs="Arial"/>
          <w:sz w:val="24"/>
          <w:szCs w:val="24"/>
        </w:rPr>
      </w:pPr>
    </w:p>
    <w:p w:rsidR="00D47E64" w:rsidRPr="008F0808" w:rsidRDefault="00B33EC3" w:rsidP="00D47E64">
      <w:pPr>
        <w:ind w:right="-1"/>
        <w:jc w:val="both"/>
        <w:rPr>
          <w:rFonts w:ascii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1pt;margin-top:16.6pt;width:3.55pt;height:108.5pt;z-index:251660288" strokecolor="white">
            <v:textbox style="mso-next-textbox:#_x0000_s1026">
              <w:txbxContent>
                <w:p w:rsidR="00D47E64" w:rsidRDefault="00D47E64" w:rsidP="00D47E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47E64" w:rsidRDefault="00D47E64" w:rsidP="00D47E6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F0808">
        <w:rPr>
          <w:rFonts w:ascii="Arial" w:hAnsi="Arial" w:cs="Arial"/>
          <w:sz w:val="24"/>
          <w:szCs w:val="24"/>
        </w:rPr>
        <w:t>от 22.07.2011</w:t>
      </w:r>
      <w:r w:rsidR="00D47E64" w:rsidRPr="008F0808">
        <w:rPr>
          <w:rFonts w:ascii="Arial" w:hAnsi="Arial" w:cs="Arial"/>
          <w:sz w:val="24"/>
          <w:szCs w:val="24"/>
        </w:rPr>
        <w:t>г</w:t>
      </w:r>
      <w:r w:rsidR="008F0808">
        <w:rPr>
          <w:rFonts w:ascii="Arial" w:hAnsi="Arial" w:cs="Arial"/>
          <w:sz w:val="24"/>
          <w:szCs w:val="24"/>
        </w:rPr>
        <w:t>.</w:t>
      </w:r>
      <w:r w:rsidR="00D47E64" w:rsidRPr="008F080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F0808">
        <w:rPr>
          <w:rFonts w:ascii="Arial" w:hAnsi="Arial" w:cs="Arial"/>
          <w:sz w:val="24"/>
          <w:szCs w:val="24"/>
        </w:rPr>
        <w:t xml:space="preserve">      </w:t>
      </w:r>
      <w:r w:rsidR="00EB22F9">
        <w:rPr>
          <w:rFonts w:ascii="Arial" w:hAnsi="Arial" w:cs="Arial"/>
          <w:sz w:val="24"/>
          <w:szCs w:val="24"/>
        </w:rPr>
        <w:t xml:space="preserve">                           №  48</w:t>
      </w:r>
    </w:p>
    <w:p w:rsidR="00D47E64" w:rsidRPr="008F0808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F0808">
        <w:rPr>
          <w:rFonts w:ascii="Arial" w:hAnsi="Arial" w:cs="Arial"/>
          <w:sz w:val="24"/>
          <w:szCs w:val="24"/>
        </w:rPr>
        <w:t xml:space="preserve">Об утверждении Положения </w:t>
      </w:r>
      <w:proofErr w:type="gramStart"/>
      <w:r w:rsidRPr="008F0808">
        <w:rPr>
          <w:rFonts w:ascii="Arial" w:hAnsi="Arial" w:cs="Arial"/>
          <w:sz w:val="24"/>
          <w:szCs w:val="24"/>
        </w:rPr>
        <w:t>об</w:t>
      </w:r>
      <w:proofErr w:type="gramEnd"/>
      <w:r w:rsidRPr="008F0808">
        <w:rPr>
          <w:rFonts w:ascii="Arial" w:hAnsi="Arial" w:cs="Arial"/>
          <w:sz w:val="24"/>
          <w:szCs w:val="24"/>
        </w:rPr>
        <w:t xml:space="preserve"> </w:t>
      </w:r>
    </w:p>
    <w:p w:rsidR="00D47E64" w:rsidRPr="008F0808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F0808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8F0808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47E64" w:rsidRPr="008F0808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8F0808">
        <w:rPr>
          <w:rFonts w:ascii="Arial" w:hAnsi="Arial" w:cs="Arial"/>
          <w:sz w:val="24"/>
          <w:szCs w:val="24"/>
        </w:rPr>
        <w:t xml:space="preserve"> образования  «Село </w:t>
      </w:r>
      <w:r w:rsidR="008F0808">
        <w:rPr>
          <w:rFonts w:ascii="Arial" w:hAnsi="Arial" w:cs="Arial"/>
          <w:sz w:val="24"/>
          <w:szCs w:val="24"/>
        </w:rPr>
        <w:t>Садовое</w:t>
      </w:r>
      <w:r w:rsidRPr="008F0808">
        <w:rPr>
          <w:rFonts w:ascii="Arial" w:hAnsi="Arial" w:cs="Arial"/>
          <w:sz w:val="24"/>
          <w:szCs w:val="24"/>
        </w:rPr>
        <w:t>»</w:t>
      </w:r>
    </w:p>
    <w:p w:rsidR="00D47E64" w:rsidRPr="008F0808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7E64" w:rsidRDefault="00D47E64" w:rsidP="00D47E64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8F0808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080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В соответствии с Уставом муници</w:t>
      </w:r>
      <w:r w:rsidR="008F0808">
        <w:rPr>
          <w:rFonts w:ascii="Arial" w:hAnsi="Arial" w:cs="Arial"/>
          <w:sz w:val="24"/>
          <w:szCs w:val="24"/>
        </w:rPr>
        <w:t>пального образования «Село 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D47E64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муниципального образования </w:t>
      </w:r>
    </w:p>
    <w:p w:rsidR="00D47E64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7E64" w:rsidRDefault="00D47E64" w:rsidP="00D47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D47E64" w:rsidRPr="008F0808" w:rsidRDefault="008F0808" w:rsidP="008F0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F0808">
        <w:rPr>
          <w:rFonts w:ascii="Arial" w:hAnsi="Arial" w:cs="Arial"/>
          <w:sz w:val="24"/>
          <w:szCs w:val="24"/>
        </w:rPr>
        <w:t xml:space="preserve">1. </w:t>
      </w:r>
      <w:r w:rsidR="00D47E64" w:rsidRPr="008F0808">
        <w:rPr>
          <w:rFonts w:ascii="Arial" w:hAnsi="Arial" w:cs="Arial"/>
          <w:sz w:val="24"/>
          <w:szCs w:val="24"/>
        </w:rPr>
        <w:t xml:space="preserve">Утвердить Положение об Администрации муниципального образования «Село </w:t>
      </w:r>
      <w:r>
        <w:rPr>
          <w:rFonts w:ascii="Arial" w:hAnsi="Arial" w:cs="Arial"/>
          <w:sz w:val="24"/>
          <w:szCs w:val="24"/>
        </w:rPr>
        <w:t>Садовое» (прилагается).</w:t>
      </w:r>
    </w:p>
    <w:p w:rsidR="00D47E64" w:rsidRDefault="008F0808" w:rsidP="008F0808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Признать утратившим силу решение совета от 29.06.2005г. № 9 «Об утверждении Положения об администрации МО «Село Садовое».</w:t>
      </w:r>
    </w:p>
    <w:p w:rsidR="00D47E64" w:rsidRPr="008F0808" w:rsidRDefault="008F0808" w:rsidP="008F0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r w:rsidR="00D47E64" w:rsidRPr="008F0808">
        <w:rPr>
          <w:rFonts w:ascii="Arial" w:hAnsi="Arial" w:cs="Arial"/>
          <w:sz w:val="24"/>
          <w:szCs w:val="24"/>
        </w:rPr>
        <w:t xml:space="preserve"> Решение вступает в силу в день, следующий за днем его официального обнародования.</w:t>
      </w:r>
    </w:p>
    <w:p w:rsidR="00D47E64" w:rsidRDefault="00D47E64" w:rsidP="00D47E64">
      <w:pPr>
        <w:pStyle w:val="a5"/>
        <w:rPr>
          <w:rFonts w:ascii="Arial" w:hAnsi="Arial" w:cs="Arial"/>
          <w:sz w:val="24"/>
          <w:szCs w:val="24"/>
        </w:rPr>
      </w:pPr>
    </w:p>
    <w:p w:rsidR="00D47E64" w:rsidRDefault="00D47E64" w:rsidP="00D47E64">
      <w:pPr>
        <w:pStyle w:val="a5"/>
        <w:rPr>
          <w:rFonts w:ascii="Arial" w:hAnsi="Arial" w:cs="Arial"/>
          <w:sz w:val="24"/>
          <w:szCs w:val="24"/>
        </w:rPr>
      </w:pPr>
    </w:p>
    <w:p w:rsidR="00D47E64" w:rsidRDefault="00D47E64" w:rsidP="00D47E64">
      <w:pPr>
        <w:pStyle w:val="a5"/>
        <w:rPr>
          <w:rFonts w:ascii="Arial" w:hAnsi="Arial" w:cs="Arial"/>
          <w:sz w:val="24"/>
          <w:szCs w:val="24"/>
        </w:rPr>
      </w:pPr>
    </w:p>
    <w:p w:rsidR="008F0808" w:rsidRDefault="00D47E64" w:rsidP="00D47E6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МО «Село </w:t>
      </w:r>
      <w:r w:rsidR="008F0808">
        <w:rPr>
          <w:rFonts w:ascii="Arial" w:hAnsi="Arial" w:cs="Arial"/>
          <w:sz w:val="24"/>
          <w:szCs w:val="24"/>
        </w:rPr>
        <w:t>Садовое»-</w:t>
      </w:r>
    </w:p>
    <w:p w:rsidR="00D47E64" w:rsidRDefault="008F0808" w:rsidP="00D47E6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_____________ А.С.Духнов</w:t>
      </w:r>
    </w:p>
    <w:p w:rsidR="00D47E64" w:rsidRDefault="00D47E64" w:rsidP="00D47E6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47E64" w:rsidRDefault="00D47E64" w:rsidP="00D47E64">
      <w:pPr>
        <w:pStyle w:val="ConsTitle"/>
        <w:keepNext/>
        <w:ind w:firstLine="709"/>
        <w:jc w:val="right"/>
        <w:rPr>
          <w:color w:val="000000"/>
          <w:sz w:val="24"/>
          <w:szCs w:val="24"/>
        </w:rPr>
      </w:pPr>
    </w:p>
    <w:p w:rsidR="00D47E64" w:rsidRDefault="00D47E64" w:rsidP="00D47E64">
      <w:pPr>
        <w:pStyle w:val="ConsTitle"/>
        <w:keepNext/>
        <w:ind w:firstLine="709"/>
        <w:jc w:val="center"/>
        <w:rPr>
          <w:color w:val="000000"/>
          <w:sz w:val="24"/>
          <w:szCs w:val="24"/>
        </w:rPr>
      </w:pPr>
    </w:p>
    <w:p w:rsidR="00D47E64" w:rsidRDefault="00D47E64" w:rsidP="00D47E64">
      <w:pPr>
        <w:pStyle w:val="ConsTitle"/>
        <w:keepNext/>
        <w:ind w:firstLine="709"/>
        <w:jc w:val="center"/>
        <w:rPr>
          <w:color w:val="000000"/>
          <w:sz w:val="24"/>
          <w:szCs w:val="24"/>
        </w:rPr>
      </w:pPr>
    </w:p>
    <w:p w:rsidR="00D47E64" w:rsidRDefault="00D47E64" w:rsidP="00D47E64">
      <w:pPr>
        <w:pStyle w:val="ConsTitle"/>
        <w:keepNext/>
        <w:ind w:firstLine="709"/>
        <w:jc w:val="center"/>
        <w:rPr>
          <w:color w:val="000000"/>
          <w:sz w:val="24"/>
          <w:szCs w:val="24"/>
        </w:rPr>
      </w:pPr>
    </w:p>
    <w:p w:rsidR="00D47E64" w:rsidRDefault="00D47E64" w:rsidP="00D47E64">
      <w:pPr>
        <w:pStyle w:val="ConsTitle"/>
        <w:keepNext/>
        <w:ind w:firstLine="709"/>
        <w:jc w:val="center"/>
        <w:rPr>
          <w:color w:val="000000"/>
          <w:sz w:val="24"/>
          <w:szCs w:val="24"/>
        </w:rPr>
      </w:pPr>
    </w:p>
    <w:p w:rsidR="00F86F5E" w:rsidRDefault="00F86F5E"/>
    <w:p w:rsidR="001A2638" w:rsidRDefault="001A2638"/>
    <w:p w:rsidR="001A2638" w:rsidRDefault="001A2638"/>
    <w:p w:rsidR="001A2638" w:rsidRDefault="001A2638"/>
    <w:p w:rsidR="001A2638" w:rsidRDefault="001A2638"/>
    <w:p w:rsidR="001A2638" w:rsidRPr="001A2638" w:rsidRDefault="001A2638" w:rsidP="001A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Утвержден</w:t>
      </w:r>
    </w:p>
    <w:p w:rsidR="001A2638" w:rsidRPr="001A2638" w:rsidRDefault="001A2638" w:rsidP="001A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</w:p>
    <w:p w:rsidR="001A2638" w:rsidRPr="001A2638" w:rsidRDefault="001A2638" w:rsidP="001A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муниципального образования «Село Садовое»</w:t>
      </w:r>
    </w:p>
    <w:p w:rsidR="001A2638" w:rsidRPr="001A2638" w:rsidRDefault="001A2638" w:rsidP="001A2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от 22.07.2011 г. № 48</w:t>
      </w:r>
    </w:p>
    <w:p w:rsidR="001A2638" w:rsidRPr="001A2638" w:rsidRDefault="001A2638" w:rsidP="001A263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638" w:rsidRPr="001A2638" w:rsidRDefault="001A2638" w:rsidP="001A2638">
      <w:pPr>
        <w:keepNext/>
        <w:widowControl w:val="0"/>
        <w:spacing w:after="0" w:line="216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 w:rsidRPr="001A263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ПОЛОЖЕНИЕ</w:t>
      </w:r>
    </w:p>
    <w:p w:rsidR="001A2638" w:rsidRPr="001A2638" w:rsidRDefault="001A2638" w:rsidP="001A2638">
      <w:pPr>
        <w:keepNext/>
        <w:spacing w:after="0" w:line="216" w:lineRule="auto"/>
        <w:ind w:firstLine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638">
        <w:rPr>
          <w:rFonts w:ascii="Times New Roman" w:hAnsi="Times New Roman" w:cs="Times New Roman"/>
          <w:b/>
          <w:color w:val="000000"/>
          <w:sz w:val="24"/>
          <w:szCs w:val="24"/>
        </w:rPr>
        <w:t>об Администрации муниципального образования</w:t>
      </w:r>
    </w:p>
    <w:p w:rsidR="001A2638" w:rsidRPr="001A2638" w:rsidRDefault="001A2638" w:rsidP="001A2638">
      <w:pPr>
        <w:keepNext/>
        <w:spacing w:after="0" w:line="216" w:lineRule="auto"/>
        <w:ind w:firstLine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6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«Село Садовое»</w:t>
      </w:r>
    </w:p>
    <w:p w:rsidR="001A2638" w:rsidRPr="001A2638" w:rsidRDefault="001A2638" w:rsidP="001A2638">
      <w:pPr>
        <w:keepNext/>
        <w:spacing w:line="216" w:lineRule="auto"/>
        <w:ind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1A2638" w:rsidRPr="001A2638" w:rsidRDefault="001A2638" w:rsidP="001A2638">
      <w:pPr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 w:rsidRPr="001A263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Общие положения</w:t>
      </w:r>
    </w:p>
    <w:p w:rsidR="001A2638" w:rsidRPr="001A2638" w:rsidRDefault="001A2638" w:rsidP="001A263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63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  1. 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Администрация МО «Село Садовое» – исполнительно-распорядительный орган местного самоуправления МО  «Село Садовое», наделенный настоящим Положением в соответствии с Уставом муниципального образования «Село Садовое»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МО,  федеральными законами и законами Астраханской области.</w:t>
      </w:r>
      <w:proofErr w:type="gramEnd"/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2. Администрацию МО  возглавляет Глава МО  на принципах единоначалия.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3.Администрация МО обладает  правами юридического лица.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4. Администрация МО осуществляет свою деятельность в соответствии с законодательством Российской Федерации и Астраханской области, решениями Совета, постановлениями Администрации МО, настоящим Положением и Уставом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5. К компетенции Администрация МО относится: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1) обеспечение исполнения решений органов местного самоуправления  МО по реализации вопросов местного значения;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2) исполнение исполнительно-распорядительных полномочий органов местного самоуправления МО по решению вопросов местного значения МО «Село Садовое» в соответствии с федеральными законами, нормативными правовыми актами Совета и постановлениями и распоряжениями Администрации МО;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3) исполнение полномочий для осуществления отдельных государственных полномочий, переданных органам местного самоуправления федеральными законами и законами Астраханской области.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4) Администрация МО обладает иными полномочиями, определенными федеральными законами и законами Астраханской области.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6. Функции и полномочия  органов Администрации МО, а также организация и порядок их деятельности определяются настоящим  Положением и Положениями об органах Администрации МО «Село Садовое», утверждаемыми Главой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60047943"/>
      <w:r w:rsidRPr="001A2638">
        <w:rPr>
          <w:rFonts w:ascii="Times New Roman" w:hAnsi="Times New Roman" w:cs="Times New Roman"/>
          <w:sz w:val="24"/>
          <w:szCs w:val="24"/>
        </w:rPr>
        <w:t xml:space="preserve">    7. Расходы на содержание Администрации МО «Село Садовое» предусматриваются в бюджете МО «Село Садовое» отдельной статьёй в соответствии с классификацией расходов бюджетов Российской Федерации.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A2638" w:rsidRPr="00B33EC3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</w:rPr>
      </w:pPr>
      <w:bookmarkStart w:id="2" w:name="огл_Статья_7__Вопросы_местного_значе"/>
      <w:bookmarkStart w:id="3" w:name="_Toc79889269"/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2. Вопросы местного значения, исполняем</w:t>
      </w:r>
      <w:r w:rsidRPr="00B33EC3">
        <w:rPr>
          <w:rFonts w:ascii="Times New Roman" w:hAnsi="Times New Roman" w:cs="Times New Roman"/>
          <w:b/>
          <w:kern w:val="2"/>
          <w:sz w:val="24"/>
          <w:szCs w:val="24"/>
        </w:rPr>
        <w:t>ые</w:t>
      </w:r>
      <w:r w:rsidRPr="00B33EC3"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Pr="00B33EC3">
        <w:rPr>
          <w:rFonts w:ascii="Times New Roman" w:hAnsi="Times New Roman" w:cs="Times New Roman"/>
          <w:b/>
          <w:kern w:val="2"/>
          <w:sz w:val="24"/>
          <w:szCs w:val="24"/>
        </w:rPr>
        <w:t>Администрацией МО «Село Садовое»</w:t>
      </w:r>
    </w:p>
    <w:bookmarkEnd w:id="2"/>
    <w:p w:rsidR="001A2638" w:rsidRPr="00B33EC3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</w:rPr>
      </w:pPr>
      <w:r w:rsidRPr="00B33EC3">
        <w:rPr>
          <w:rFonts w:ascii="Times New Roman" w:hAnsi="Times New Roman" w:cs="Times New Roman"/>
          <w:b/>
          <w:kern w:val="2"/>
        </w:rPr>
        <w:t xml:space="preserve">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1. К вопросам местного значения, исполняемым Администрацией МО «Село Садовое» относятся:</w:t>
      </w:r>
    </w:p>
    <w:p w:rsidR="001A2638" w:rsidRPr="001A2638" w:rsidRDefault="001A2638" w:rsidP="001A26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</w:t>
      </w:r>
      <w:r w:rsidRPr="001A2638">
        <w:rPr>
          <w:rFonts w:ascii="Times New Roman" w:hAnsi="Times New Roman" w:cs="Times New Roman"/>
          <w:color w:val="000000"/>
          <w:sz w:val="24"/>
          <w:szCs w:val="24"/>
        </w:rPr>
        <w:t>1) формирование проекта бюджета, исполнение бюджета МО «Село Садовое».                             2) установление, изменение и отмена местных налогов и сборов МО «Село Садовое»;</w:t>
      </w:r>
    </w:p>
    <w:p w:rsidR="001A2638" w:rsidRPr="001A2638" w:rsidRDefault="001A2638" w:rsidP="001A26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color w:val="000000"/>
          <w:sz w:val="24"/>
          <w:szCs w:val="24"/>
        </w:rPr>
        <w:t xml:space="preserve">     3) владение и пользование имуществом, находящимся в муниципальной собственности МО «Село Садовое»;</w:t>
      </w:r>
    </w:p>
    <w:p w:rsidR="001A2638" w:rsidRPr="001A2638" w:rsidRDefault="001A2638" w:rsidP="001A26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color w:val="000000"/>
          <w:sz w:val="24"/>
          <w:szCs w:val="24"/>
        </w:rPr>
        <w:t xml:space="preserve">     4) организация в границах МО «Село Садовое» электро-, тепл</w:t>
      </w:r>
      <w:proofErr w:type="gramStart"/>
      <w:r w:rsidRPr="001A263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A2638">
        <w:rPr>
          <w:rFonts w:ascii="Times New Roman" w:hAnsi="Times New Roman" w:cs="Times New Roman"/>
          <w:color w:val="000000"/>
          <w:sz w:val="24"/>
          <w:szCs w:val="24"/>
        </w:rPr>
        <w:t>, газо- и водоснабжения населения, водоотведения, снабжения населения топливом;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lastRenderedPageBreak/>
        <w:t xml:space="preserve">     5) дорожная деятельность в отношении автомобильных дорог местного значения в границах населённого пункта МО,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6) обеспечение малоимущих граждан, проживающих в МО «Село Садовое»,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7) создание условий для предоставления транспортных услуг населению и организация транспортного обслуживания населения в границах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9) участие в предупреждении и ликвидации последствий чрезвычайных ситуаций в границах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10) обеспечение первичных мер пожарной безопасности в границах населённого пункта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11) создание условий для обеспечения жителей МО «Село Садовое» услугами связи, общественного питания, торговли и бытового обслуживания;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12) организация библиотечного обслуживания населения, комплектование и обеспечение сохранности библиотечных фондов библиотек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13) создание условий для организации досуга и обеспечения жителей МО «Село Садовое» услугами организаций культуры;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14) сохранение, использование и популяризация объектов культурного наследия (памятников истории и культуры), находящихся в собственности МО «Село Садовое», охрана объектов культурного наследия (памятников истории и культуры) местного (муниципального) значения, расположенных на территории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16) обеспечение условий для развития на территории МО «Село Садовое» физической культуры и массового спорта, организация проведения официальных физкультурно-оздоровительных и спортивных мероприятий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17) создание условий для массового отдыха жителей МО «Село Садовое» и организация обустройства мест массового отдыха населения;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18) формирование архивных фондов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19) организация сбора и вывоза бытовых отходов и мусора;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20) организация благоустройства и озеленения территории МО «Село Садовое», использования, охраны, защиты, воспроизводства городских лесов, лесов особо охраняемых природных территорий, расположенных в границах населённого пункта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21) утверждение генеральных планов МО «Село Садовое», правил землепользования и застройки, утверждение подготовленной на основе генеральных планов МО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МО «Село Садовое», утверждение местных нормативов градостроительного проектирования МО «Село Садовое», резервирование земель и изъятие, в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 том числе путем выкупа, земельных участков в границах МО «Село Садовое» для муниципальных нужд, осуществление земельного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 использованием земель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lastRenderedPageBreak/>
        <w:t xml:space="preserve">    22) присвоение наименований улицам, площадям и иным территориям проживания граждан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населённого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 пункта, установление нумерации домов, организация освещения улиц и установка указателей с наименованиями улиц и номерами домов;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23) организация ритуальных услуг и содержание мест захоронения;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24) организация и осуществление мероприятий по гражданской обороне, защите населения и территории МО «Село Садовое» от чрезвычайных ситуаций природного и техногенного характера;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25) создание, содержание и организация деятельности аварийно-спасательных служб и (или) аварийно-спасательных формирований на территории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26) осуществление мероприятий по обеспечению безопасности людей на водных объектах, охране их жизни и здоровья;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27) создание, развитие и обеспечение охраны лечебно-оздоровительных местностей и курортов местного значения на территории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29) организация и осуществление мероприятий по работе с детьми и молодежью в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31) осуществление муниципального лесного контроля и надзора;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32) создание условий для деятельности добровольных формирований населения по охране общественного порядка.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38">
        <w:rPr>
          <w:rFonts w:ascii="Times New Roman" w:hAnsi="Times New Roman" w:cs="Times New Roman"/>
          <w:b/>
          <w:sz w:val="24"/>
          <w:szCs w:val="24"/>
        </w:rPr>
        <w:t>3. Участие Администрации МО «Село Садовое» в решении вопросов, не отнесенных к вопросам местного значения МО «Село Садовое»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1. Администрация МО «Село Садовое» имеет право на участие в следующих вопросах: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1) создание музеев поселения;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2) совершение нотариальных действий, предусмотренных законодательством, в случае отсутствия в МО «Село Садовое» нотариуса;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3) участие в осуществлении деятельности по опеке и попечительству;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4) осуществление капитального ремонта жилых домов, находившихся в муниципальной собственности до 1 марта 2005 года;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5)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7) участие в организации и осуществлении мероприятий по мобилизационной подготовке муниципальных предприятий и учреждений, находящихся на территории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8) создание муниципальной пожарной охраны;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9) создание условий для развития туризма.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 xml:space="preserve">Администрация вправе решать вопросы, указанные в </w:t>
      </w:r>
      <w:hyperlink w:anchor="sub_14101" w:history="1">
        <w:r w:rsidRPr="001A2638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1A2638">
        <w:rPr>
          <w:rFonts w:ascii="Times New Roman" w:hAnsi="Times New Roman" w:cs="Times New Roman"/>
          <w:sz w:val="24"/>
          <w:szCs w:val="24"/>
        </w:rPr>
        <w:t xml:space="preserve"> настоящей статьи, участвовать в осуществлении иных государственных полномочий (не переданных им в соответствии с федеральным законом),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</w:t>
      </w:r>
      <w:r w:rsidRPr="001A2638">
        <w:rPr>
          <w:rFonts w:ascii="Times New Roman" w:hAnsi="Times New Roman" w:cs="Times New Roman"/>
          <w:sz w:val="24"/>
          <w:szCs w:val="24"/>
        </w:rPr>
        <w:lastRenderedPageBreak/>
        <w:t>не исключенные из их компетенции федеральными законами и законами Астраханской области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>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38">
        <w:rPr>
          <w:rFonts w:ascii="Times New Roman" w:hAnsi="Times New Roman" w:cs="Times New Roman"/>
          <w:b/>
          <w:sz w:val="24"/>
          <w:szCs w:val="24"/>
        </w:rPr>
        <w:t>4. Полномочия Администрации МО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1. В целях решения вопросов местного значения Администрация МО «Село Садовое» обладает следующими полномочиями: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1) участие в принятии Устава муниципального образования «Село Садовое» и внесения в него изменений и дополнений, издание муниципальных правовых актов;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2) установление официальных символов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70103"/>
      <w:r w:rsidRPr="001A2638">
        <w:rPr>
          <w:rFonts w:ascii="Times New Roman" w:hAnsi="Times New Roman" w:cs="Times New Roman"/>
          <w:sz w:val="24"/>
          <w:szCs w:val="24"/>
        </w:rPr>
        <w:t xml:space="preserve">   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bookmarkEnd w:id="4"/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4) 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МО «Село Садовое»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МО «Село Садовое» и органами местного самоуправления муниципального района «</w:t>
      </w:r>
      <w:proofErr w:type="spellStart"/>
      <w:r w:rsidRPr="001A2638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  район»;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5.1) полномочиями по организации теплоснабжения, предусмотренными Федеральным законом «О теплоснабжении».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6)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МО, голосования по вопросам изменения границ МО «Село Садовое», преобразования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7)  организация выполнения планов и программ комплексного социально-экономического развития МО «Село Садовое», а также организация сбора статистических показателей, характеризующих состояние экономики и социальной сферы МО «Село Садовое», и предоставление указанных данных органам государственной власти в порядке, установленном Правительством Российской Федерации;</w:t>
      </w:r>
      <w:proofErr w:type="gramEnd"/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МО «Село Садовое»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9) осуществление международных и внешнеэкономических связей в соответствии с федеральными законами;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10) организация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11)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</w:t>
      </w:r>
      <w:r w:rsidRPr="001A2638">
        <w:rPr>
          <w:rFonts w:ascii="Times New Roman" w:hAnsi="Times New Roman" w:cs="Times New Roman"/>
          <w:sz w:val="24"/>
          <w:szCs w:val="24"/>
        </w:rPr>
        <w:lastRenderedPageBreak/>
        <w:t>многоквартирных домов, помещения в которых составляют муниципальный жилищный фонд в границах МО,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12) Ведение и осуществление муниципального контроля;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13) Организация и материально-техническое обеспечение проведения социально значимых работ.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5" w:name="_Toc79889314"/>
      <w:bookmarkStart w:id="6" w:name="_Toc79889306"/>
      <w:bookmarkEnd w:id="3"/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5. Взаимоотношения Администрации МО «Село Садовое» и органов местного самоуправления иных муниципальных образований</w:t>
      </w:r>
      <w:bookmarkEnd w:id="5"/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1. Администрация МО  «Село Садовое»  не входят в систему органов местного самоуправления муниципального образования «</w:t>
      </w:r>
      <w:proofErr w:type="spellStart"/>
      <w:r w:rsidRPr="001A2638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1A2638">
        <w:rPr>
          <w:rFonts w:ascii="Times New Roman" w:hAnsi="Times New Roman" w:cs="Times New Roman"/>
          <w:sz w:val="24"/>
          <w:szCs w:val="24"/>
        </w:rPr>
        <w:t xml:space="preserve"> район». Должностные лица Администрации МО  «Село Садовое» не подчинены должностным лицам  органов местного самоуправления МО «</w:t>
      </w:r>
      <w:proofErr w:type="spellStart"/>
      <w:r w:rsidRPr="001A2638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1A2638">
        <w:rPr>
          <w:rFonts w:ascii="Times New Roman" w:hAnsi="Times New Roman" w:cs="Times New Roman"/>
          <w:sz w:val="24"/>
          <w:szCs w:val="24"/>
        </w:rPr>
        <w:t xml:space="preserve"> район». Взаимоотношения Администрации МО  «Село Садовое»  с органами местного самоуправления МО «</w:t>
      </w:r>
      <w:proofErr w:type="spellStart"/>
      <w:r w:rsidRPr="001A2638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1A2638">
        <w:rPr>
          <w:rFonts w:ascii="Times New Roman" w:hAnsi="Times New Roman" w:cs="Times New Roman"/>
          <w:sz w:val="24"/>
          <w:szCs w:val="24"/>
        </w:rPr>
        <w:t xml:space="preserve"> район» строятся в соответствии с федеральным законодательством на основе разграничения предметов ведения и полномочий, установленным федеральным законодательством.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2. Администрация и Совет МО  «Село Садовое»  участвуют в учреждении и работе Ассоциации (Совета) муниципальных образований Астраханской области в порядке, определённым уставом Ассоциации (Совета) муниципальных образований Астраханской области и решениями Совета.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6. Полномочия Главы МО «Село Садовое» как Главы Администрации МО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1. Глава муниципального образования «Село Садовое» (Глава МО) является Председателем Совета и главой Администрации МО. 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Глава МО, как глава Администрации МО осуществляет следующие полномочия: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подписывает и обнародует в порядке, установленном настоящим Уставом, нормативные акты, принятые Советом;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издаёт в пределах своих полномочий правовые акты, том числе правовые акты Администрации МО;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вправе требовать созыва внеочередного заседания Совета;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pacing w:val="-1"/>
          <w:sz w:val="24"/>
          <w:szCs w:val="24"/>
        </w:rPr>
        <w:t xml:space="preserve">- обеспечивает осуществление органами местного самоуправления </w:t>
      </w:r>
      <w:r w:rsidRPr="001A2638">
        <w:rPr>
          <w:rFonts w:ascii="Times New Roman" w:hAnsi="Times New Roman" w:cs="Times New Roman"/>
          <w:spacing w:val="4"/>
          <w:sz w:val="24"/>
          <w:szCs w:val="24"/>
        </w:rPr>
        <w:t xml:space="preserve">полномочий по решению вопросов местного значения и отдельных </w:t>
      </w:r>
      <w:r w:rsidRPr="001A2638">
        <w:rPr>
          <w:rFonts w:ascii="Times New Roman" w:hAnsi="Times New Roman" w:cs="Times New Roman"/>
          <w:spacing w:val="18"/>
          <w:sz w:val="24"/>
          <w:szCs w:val="24"/>
        </w:rPr>
        <w:t xml:space="preserve">государственных полномочий, переданных органам местного </w:t>
      </w:r>
      <w:r w:rsidRPr="001A2638">
        <w:rPr>
          <w:rFonts w:ascii="Times New Roman" w:hAnsi="Times New Roman" w:cs="Times New Roman"/>
          <w:spacing w:val="-2"/>
          <w:sz w:val="24"/>
          <w:szCs w:val="24"/>
        </w:rPr>
        <w:t>самоуправления федеральными законами и законами субъекта Российской Федерации.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 2. В сфере осуществления исполнительно-распорядительной деятельности Глава МО: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Администрации МО, ее структурных подразделений по решению всех вопросов, отнесенных к компетенции Администрации;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заключает от имени Администрации МО договоры в пределах своей компетенции;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разрабатывает и представляет на утверждение Совета структуру Администрации МО, формирует штат Администрации в пределах, утвержденных в бюджете средств на содержание Администрации;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утверждает положения о структурных подразделениях Администрации;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осуществляет функции распорядителя бюджетных сре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A2638">
        <w:rPr>
          <w:rFonts w:ascii="Times New Roman" w:hAnsi="Times New Roman" w:cs="Times New Roman"/>
          <w:sz w:val="24"/>
          <w:szCs w:val="24"/>
        </w:rPr>
        <w:t xml:space="preserve">и исполнении местного бюджета;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lastRenderedPageBreak/>
        <w:t>- назначает на должность и освобождает от должности заместителя главы Администрации, руководителей структурных подразделений Администрации МО, а также решает вопросы применения к ним мер дисциплинарной ответственности;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осуществляет иные полномочия, предусмотренные настоящим Уставом и настоящим Положением.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 3. В сфере взаимодействия с Советом Глава МО, как Глава Администрации МО: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- вносит на рассмотрение в Совет проекты нормативных правовых актов МО; 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вносит на утверждение в Совет проекты местного бюджета МО и отчеты о его исполнении;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вносит предложения о созыве внеочередных заседаний Совета;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предлагает вопросы в повестку дня заседаний Совета;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- представляет на утверждение Совета планы и программы социально - экономического развития МО, отчеты об их исполнении;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1A2638">
        <w:rPr>
          <w:rFonts w:ascii="Times New Roman" w:hAnsi="Times New Roman" w:cs="Times New Roman"/>
          <w:sz w:val="24"/>
          <w:szCs w:val="24"/>
        </w:rPr>
        <w:t>Глава МО в пределах своих полномочий, установленных федеральными законами, законами Астраханской области, уставом муниципального образования, нормативными правовыми актами представительного органа муниципального образования,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Астраханской области, а также распоряжения Администрации по вопросам организации работы Администрации.</w:t>
      </w:r>
      <w:proofErr w:type="gramEnd"/>
    </w:p>
    <w:p w:rsidR="001A2638" w:rsidRPr="001A2638" w:rsidRDefault="001A2638" w:rsidP="001A263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5. Глава Администрации несет ответственность за деятельность структурных подразделений и органов Администрации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7. Отчет Главы Администрации о деятельности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</w:pPr>
      <w:r w:rsidRPr="001A2638">
        <w:rPr>
          <w:rFonts w:ascii="Times New Roman" w:hAnsi="Times New Roman" w:cs="Times New Roman"/>
          <w:sz w:val="24"/>
          <w:szCs w:val="24"/>
        </w:rPr>
        <w:t xml:space="preserve">   1. Один раз в год, не позднее, чем через 3 месяца после окончания календарного года, Глава МО представляет Совету и населению от</w:t>
      </w:r>
      <w:r w:rsidRPr="001A2638">
        <w:rPr>
          <w:rFonts w:ascii="Times New Roman" w:hAnsi="Times New Roman" w:cs="Times New Roman"/>
        </w:rPr>
        <w:t>чет о деятельности Администрации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2. Отчет целиком,  или его основные положения, публикуется  (обнародуется).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8. Исполнение обязанностей Главы МО, как главы Администрации МО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В случае отсутствия Главы МО, невозможности выполнения им своих обязанностей, а также досрочного прекращения им своих полномочий, его обязанности главы Администрации МО временно осуществляет заместитель главы Администрации МО, а в особых случаях, по решению Совета, один из муниципальных служащих Администрации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7" w:name="_Toc79889309"/>
      <w:bookmarkEnd w:id="0"/>
      <w:bookmarkEnd w:id="6"/>
      <w:r w:rsidRPr="001A2638">
        <w:rPr>
          <w:rFonts w:ascii="Times New Roman" w:hAnsi="Times New Roman" w:cs="Times New Roman"/>
          <w:b/>
          <w:kern w:val="2"/>
          <w:sz w:val="24"/>
          <w:szCs w:val="24"/>
        </w:rPr>
        <w:t>9 Структура Администрации МО</w:t>
      </w:r>
      <w:bookmarkEnd w:id="7"/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1. Администрация МО формируется Главой МО в соответствии с федеральными законами, законами Астраханской области Уставом МО «Село Садовое».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2. Заместитель </w:t>
      </w:r>
      <w:r w:rsidRPr="001A2638">
        <w:rPr>
          <w:rFonts w:ascii="Times New Roman" w:hAnsi="Times New Roman" w:cs="Times New Roman"/>
          <w:kern w:val="2"/>
          <w:sz w:val="24"/>
          <w:szCs w:val="24"/>
        </w:rPr>
        <w:t>главы Администрации</w:t>
      </w:r>
      <w:r w:rsidRPr="001A2638">
        <w:rPr>
          <w:rFonts w:ascii="Times New Roman" w:hAnsi="Times New Roman" w:cs="Times New Roman"/>
          <w:sz w:val="24"/>
          <w:szCs w:val="24"/>
        </w:rPr>
        <w:t xml:space="preserve"> назначается на должность Главой МО  по согласованию с Советом.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Заместитель</w:t>
      </w:r>
      <w:r w:rsidRPr="001A2638">
        <w:rPr>
          <w:rFonts w:ascii="Times New Roman" w:hAnsi="Times New Roman" w:cs="Times New Roman"/>
          <w:kern w:val="2"/>
          <w:sz w:val="24"/>
          <w:szCs w:val="24"/>
        </w:rPr>
        <w:t xml:space="preserve"> главы Администрации</w:t>
      </w:r>
      <w:r w:rsidRPr="001A2638">
        <w:rPr>
          <w:rFonts w:ascii="Times New Roman" w:hAnsi="Times New Roman" w:cs="Times New Roman"/>
          <w:sz w:val="24"/>
          <w:szCs w:val="24"/>
        </w:rPr>
        <w:t>: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1) осуществляет функции по руководству Администрацией в соответствии с распределением обязанностей, установленным Главой МО «Село Садовое»;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2) осуществляет полномочия по руководству Администрацией в случае отсутствия Главы МО, в том числе, когда Глава МО не может исполнять свои обязанности и при досрочном прекращении его полномочий.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3.  В структуру Администрации МО могут входить отраслевые органы Администрации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>Структура местной Администрации утверждается Советом по представлению Главы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lastRenderedPageBreak/>
        <w:t xml:space="preserve">    4. Руководители органов Администрации МО  по доверенности </w:t>
      </w:r>
      <w:r w:rsidRPr="001A2638">
        <w:rPr>
          <w:rFonts w:ascii="Times New Roman" w:hAnsi="Times New Roman" w:cs="Times New Roman"/>
          <w:kern w:val="2"/>
          <w:sz w:val="24"/>
          <w:szCs w:val="24"/>
        </w:rPr>
        <w:t>Главы МО</w:t>
      </w:r>
      <w:r w:rsidRPr="001A2638">
        <w:rPr>
          <w:rFonts w:ascii="Times New Roman" w:hAnsi="Times New Roman" w:cs="Times New Roman"/>
          <w:sz w:val="24"/>
          <w:szCs w:val="24"/>
        </w:rPr>
        <w:t xml:space="preserve"> могут  заключать договора, соглашения.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5. Органы Администрации МО самостоятельно решают вопросы управления, отнесенные к их ведению, руководят подчиненными им предприятиями, организациями и учреждениями при строгом соблюдении гарантий самостоятельности этих предприятий, учреждений и организаций, установленных законодательством.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6. Органы Администрации МО  не вправе принимать акты, ограничивающие права и свободы граждан и их объединений.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7. Органы Администрации МО осуществляют исполнительную и распорядительную деятельность, направленную на исполнение решений Совета, постановлений, распоряжений Главы МО и актов органов государственной власти, принятых в пределах их компетенции,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8. Штатное расписание и должностные инструкции для сотрудников  органов Администрации МО  утверждаются Главой МО.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 9. Условия оплаты труда должностным лицам органов Администрации МО устанавливаются Главой МО в  соответствии с нормативными правовыми актами Совета.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38">
        <w:rPr>
          <w:rFonts w:ascii="Times New Roman" w:hAnsi="Times New Roman" w:cs="Times New Roman"/>
          <w:sz w:val="24"/>
          <w:szCs w:val="24"/>
        </w:rPr>
        <w:t xml:space="preserve">   10. Финансирование Администрации МО и ее органов осуществляется в соответствии с утвержденным Советом бюджетом и выделенными средствами расходов на содержание органов местного самоуправления отдельной строкой в соответствии с классификацией расходов бюджетов Российской Федерации. </w:t>
      </w: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A2638" w:rsidRPr="001A2638" w:rsidRDefault="001A2638" w:rsidP="001A2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38" w:rsidRPr="001A2638" w:rsidRDefault="001A2638" w:rsidP="001A2638">
      <w:pPr>
        <w:jc w:val="both"/>
      </w:pPr>
    </w:p>
    <w:p w:rsidR="001A2638" w:rsidRDefault="001A2638"/>
    <w:sectPr w:rsidR="001A2638" w:rsidSect="00F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0DC"/>
    <w:multiLevelType w:val="hybridMultilevel"/>
    <w:tmpl w:val="01EE6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6BE60CC"/>
    <w:multiLevelType w:val="hybridMultilevel"/>
    <w:tmpl w:val="E8521F1E"/>
    <w:lvl w:ilvl="0" w:tplc="D140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E64"/>
    <w:rsid w:val="00036207"/>
    <w:rsid w:val="00037F73"/>
    <w:rsid w:val="00042313"/>
    <w:rsid w:val="00045C00"/>
    <w:rsid w:val="000508B7"/>
    <w:rsid w:val="00052A37"/>
    <w:rsid w:val="00057341"/>
    <w:rsid w:val="000621F7"/>
    <w:rsid w:val="00062665"/>
    <w:rsid w:val="000676F8"/>
    <w:rsid w:val="00070837"/>
    <w:rsid w:val="00074D18"/>
    <w:rsid w:val="000842F2"/>
    <w:rsid w:val="0009281E"/>
    <w:rsid w:val="00094D03"/>
    <w:rsid w:val="000A1283"/>
    <w:rsid w:val="000B25D2"/>
    <w:rsid w:val="000B5A9A"/>
    <w:rsid w:val="000E62AB"/>
    <w:rsid w:val="000E6E3C"/>
    <w:rsid w:val="000F2D01"/>
    <w:rsid w:val="000F3581"/>
    <w:rsid w:val="001000BE"/>
    <w:rsid w:val="00100821"/>
    <w:rsid w:val="00103B96"/>
    <w:rsid w:val="00105465"/>
    <w:rsid w:val="001177DA"/>
    <w:rsid w:val="00123870"/>
    <w:rsid w:val="00132200"/>
    <w:rsid w:val="001414D0"/>
    <w:rsid w:val="001421AA"/>
    <w:rsid w:val="001447C6"/>
    <w:rsid w:val="00147993"/>
    <w:rsid w:val="00152C0D"/>
    <w:rsid w:val="0016086C"/>
    <w:rsid w:val="0017118A"/>
    <w:rsid w:val="00172DBA"/>
    <w:rsid w:val="00185E9B"/>
    <w:rsid w:val="001A210A"/>
    <w:rsid w:val="001A2638"/>
    <w:rsid w:val="001A2B2C"/>
    <w:rsid w:val="001C282A"/>
    <w:rsid w:val="001C3BCD"/>
    <w:rsid w:val="001C6E9E"/>
    <w:rsid w:val="001D0D25"/>
    <w:rsid w:val="001D199E"/>
    <w:rsid w:val="001D605F"/>
    <w:rsid w:val="002015B1"/>
    <w:rsid w:val="00214EFD"/>
    <w:rsid w:val="0021753B"/>
    <w:rsid w:val="00221860"/>
    <w:rsid w:val="00221F5C"/>
    <w:rsid w:val="0023731E"/>
    <w:rsid w:val="00244421"/>
    <w:rsid w:val="00251213"/>
    <w:rsid w:val="00252116"/>
    <w:rsid w:val="002535E0"/>
    <w:rsid w:val="00255CE6"/>
    <w:rsid w:val="00275E7F"/>
    <w:rsid w:val="00277F26"/>
    <w:rsid w:val="00287F3F"/>
    <w:rsid w:val="002919E7"/>
    <w:rsid w:val="00295825"/>
    <w:rsid w:val="002A6B78"/>
    <w:rsid w:val="002D1437"/>
    <w:rsid w:val="002D33B0"/>
    <w:rsid w:val="00312FFE"/>
    <w:rsid w:val="00333647"/>
    <w:rsid w:val="00333E60"/>
    <w:rsid w:val="00345C3C"/>
    <w:rsid w:val="00353E2E"/>
    <w:rsid w:val="00372A4B"/>
    <w:rsid w:val="00373DC6"/>
    <w:rsid w:val="003874EC"/>
    <w:rsid w:val="00390A31"/>
    <w:rsid w:val="003969F6"/>
    <w:rsid w:val="003A0F42"/>
    <w:rsid w:val="003A4D1C"/>
    <w:rsid w:val="003A6D36"/>
    <w:rsid w:val="003A7615"/>
    <w:rsid w:val="003B716C"/>
    <w:rsid w:val="003B7436"/>
    <w:rsid w:val="003C15BD"/>
    <w:rsid w:val="003D4EBE"/>
    <w:rsid w:val="003D5D17"/>
    <w:rsid w:val="003E4F5D"/>
    <w:rsid w:val="003F266A"/>
    <w:rsid w:val="003F3892"/>
    <w:rsid w:val="003F5083"/>
    <w:rsid w:val="00423D6E"/>
    <w:rsid w:val="00435F6E"/>
    <w:rsid w:val="00443340"/>
    <w:rsid w:val="00444AD4"/>
    <w:rsid w:val="004518F8"/>
    <w:rsid w:val="00454BBB"/>
    <w:rsid w:val="00460E09"/>
    <w:rsid w:val="00480E22"/>
    <w:rsid w:val="00492307"/>
    <w:rsid w:val="00497811"/>
    <w:rsid w:val="004A2212"/>
    <w:rsid w:val="004A43D2"/>
    <w:rsid w:val="004B6649"/>
    <w:rsid w:val="004C1D19"/>
    <w:rsid w:val="004C5521"/>
    <w:rsid w:val="004C6AF1"/>
    <w:rsid w:val="004E36B1"/>
    <w:rsid w:val="004E4457"/>
    <w:rsid w:val="004F12DB"/>
    <w:rsid w:val="00501665"/>
    <w:rsid w:val="005450E6"/>
    <w:rsid w:val="00546163"/>
    <w:rsid w:val="005507A1"/>
    <w:rsid w:val="005602BD"/>
    <w:rsid w:val="0056335F"/>
    <w:rsid w:val="00565FA6"/>
    <w:rsid w:val="00574E22"/>
    <w:rsid w:val="00587913"/>
    <w:rsid w:val="005904EF"/>
    <w:rsid w:val="005B32DA"/>
    <w:rsid w:val="005B3DDE"/>
    <w:rsid w:val="005B4538"/>
    <w:rsid w:val="005B6DC0"/>
    <w:rsid w:val="005C5F7C"/>
    <w:rsid w:val="005D17C8"/>
    <w:rsid w:val="005D4591"/>
    <w:rsid w:val="005E0F8A"/>
    <w:rsid w:val="005E3BF1"/>
    <w:rsid w:val="005F3523"/>
    <w:rsid w:val="005F5F80"/>
    <w:rsid w:val="00615171"/>
    <w:rsid w:val="00616AEC"/>
    <w:rsid w:val="00621357"/>
    <w:rsid w:val="00625555"/>
    <w:rsid w:val="00626B30"/>
    <w:rsid w:val="00633A0E"/>
    <w:rsid w:val="00637D51"/>
    <w:rsid w:val="00640907"/>
    <w:rsid w:val="0064395E"/>
    <w:rsid w:val="00645615"/>
    <w:rsid w:val="00655E49"/>
    <w:rsid w:val="00656ACB"/>
    <w:rsid w:val="006577E3"/>
    <w:rsid w:val="00664438"/>
    <w:rsid w:val="00677F3D"/>
    <w:rsid w:val="00696E33"/>
    <w:rsid w:val="00697B0D"/>
    <w:rsid w:val="006C04D9"/>
    <w:rsid w:val="006C1F26"/>
    <w:rsid w:val="006C3280"/>
    <w:rsid w:val="006D38B1"/>
    <w:rsid w:val="006D7CBF"/>
    <w:rsid w:val="006E16EF"/>
    <w:rsid w:val="006F1FB9"/>
    <w:rsid w:val="006F3E36"/>
    <w:rsid w:val="00707A01"/>
    <w:rsid w:val="0071434B"/>
    <w:rsid w:val="00715FD5"/>
    <w:rsid w:val="007236EF"/>
    <w:rsid w:val="007274A2"/>
    <w:rsid w:val="00727BA5"/>
    <w:rsid w:val="00766C8E"/>
    <w:rsid w:val="00774F34"/>
    <w:rsid w:val="00775D2B"/>
    <w:rsid w:val="007D4257"/>
    <w:rsid w:val="007E50E6"/>
    <w:rsid w:val="007E58B3"/>
    <w:rsid w:val="007F7D9C"/>
    <w:rsid w:val="00801F8C"/>
    <w:rsid w:val="00812A7E"/>
    <w:rsid w:val="00814E58"/>
    <w:rsid w:val="00814EBE"/>
    <w:rsid w:val="00820977"/>
    <w:rsid w:val="00837E61"/>
    <w:rsid w:val="008429C5"/>
    <w:rsid w:val="00853DEE"/>
    <w:rsid w:val="008549AA"/>
    <w:rsid w:val="008617A9"/>
    <w:rsid w:val="00867D58"/>
    <w:rsid w:val="00870632"/>
    <w:rsid w:val="00870FEA"/>
    <w:rsid w:val="008840BC"/>
    <w:rsid w:val="0089035C"/>
    <w:rsid w:val="008A0C48"/>
    <w:rsid w:val="008A6739"/>
    <w:rsid w:val="008B0B04"/>
    <w:rsid w:val="008C4C7B"/>
    <w:rsid w:val="008D3474"/>
    <w:rsid w:val="008E0281"/>
    <w:rsid w:val="008F0808"/>
    <w:rsid w:val="008F2F11"/>
    <w:rsid w:val="00903171"/>
    <w:rsid w:val="00903F54"/>
    <w:rsid w:val="00905F5A"/>
    <w:rsid w:val="009226A7"/>
    <w:rsid w:val="0092411F"/>
    <w:rsid w:val="009342B6"/>
    <w:rsid w:val="009448D3"/>
    <w:rsid w:val="00946282"/>
    <w:rsid w:val="00961318"/>
    <w:rsid w:val="009621C5"/>
    <w:rsid w:val="00983F96"/>
    <w:rsid w:val="00986065"/>
    <w:rsid w:val="009865E3"/>
    <w:rsid w:val="0099520B"/>
    <w:rsid w:val="00995364"/>
    <w:rsid w:val="009A26F0"/>
    <w:rsid w:val="009A647E"/>
    <w:rsid w:val="009B4312"/>
    <w:rsid w:val="009B66D5"/>
    <w:rsid w:val="009B7240"/>
    <w:rsid w:val="009B758B"/>
    <w:rsid w:val="009C7E8D"/>
    <w:rsid w:val="009E14D5"/>
    <w:rsid w:val="009E2F90"/>
    <w:rsid w:val="009E54D5"/>
    <w:rsid w:val="009F6C77"/>
    <w:rsid w:val="00A15FB0"/>
    <w:rsid w:val="00A22543"/>
    <w:rsid w:val="00A27B98"/>
    <w:rsid w:val="00A32A90"/>
    <w:rsid w:val="00A4234E"/>
    <w:rsid w:val="00A44E68"/>
    <w:rsid w:val="00A45B99"/>
    <w:rsid w:val="00A463F0"/>
    <w:rsid w:val="00A52FBC"/>
    <w:rsid w:val="00A6480F"/>
    <w:rsid w:val="00A76D33"/>
    <w:rsid w:val="00A76F57"/>
    <w:rsid w:val="00A8616D"/>
    <w:rsid w:val="00A96462"/>
    <w:rsid w:val="00AC458D"/>
    <w:rsid w:val="00AC56E2"/>
    <w:rsid w:val="00AC7EB3"/>
    <w:rsid w:val="00AD5A84"/>
    <w:rsid w:val="00B03A73"/>
    <w:rsid w:val="00B11C4F"/>
    <w:rsid w:val="00B243D1"/>
    <w:rsid w:val="00B27AB9"/>
    <w:rsid w:val="00B31E2B"/>
    <w:rsid w:val="00B33EC3"/>
    <w:rsid w:val="00B3604E"/>
    <w:rsid w:val="00B36600"/>
    <w:rsid w:val="00B70FE9"/>
    <w:rsid w:val="00B7498B"/>
    <w:rsid w:val="00B77BE1"/>
    <w:rsid w:val="00B84FCB"/>
    <w:rsid w:val="00B9101B"/>
    <w:rsid w:val="00B91262"/>
    <w:rsid w:val="00B9748B"/>
    <w:rsid w:val="00BB1350"/>
    <w:rsid w:val="00BB42B1"/>
    <w:rsid w:val="00BD1C02"/>
    <w:rsid w:val="00BE3694"/>
    <w:rsid w:val="00BE4D6E"/>
    <w:rsid w:val="00BF4B27"/>
    <w:rsid w:val="00BF6BA8"/>
    <w:rsid w:val="00C04F8F"/>
    <w:rsid w:val="00C15746"/>
    <w:rsid w:val="00C20A60"/>
    <w:rsid w:val="00C27291"/>
    <w:rsid w:val="00C430AE"/>
    <w:rsid w:val="00C45A6B"/>
    <w:rsid w:val="00C46A5D"/>
    <w:rsid w:val="00C50BB9"/>
    <w:rsid w:val="00C51340"/>
    <w:rsid w:val="00C52372"/>
    <w:rsid w:val="00C70A7C"/>
    <w:rsid w:val="00C70C77"/>
    <w:rsid w:val="00C83160"/>
    <w:rsid w:val="00C84630"/>
    <w:rsid w:val="00C862B4"/>
    <w:rsid w:val="00C9313C"/>
    <w:rsid w:val="00C95C7E"/>
    <w:rsid w:val="00CA7FD0"/>
    <w:rsid w:val="00CD1FB4"/>
    <w:rsid w:val="00CD7267"/>
    <w:rsid w:val="00CE0469"/>
    <w:rsid w:val="00CE6B60"/>
    <w:rsid w:val="00CF5768"/>
    <w:rsid w:val="00CF775B"/>
    <w:rsid w:val="00D055E2"/>
    <w:rsid w:val="00D11121"/>
    <w:rsid w:val="00D119F6"/>
    <w:rsid w:val="00D121E8"/>
    <w:rsid w:val="00D20A14"/>
    <w:rsid w:val="00D32E81"/>
    <w:rsid w:val="00D47E64"/>
    <w:rsid w:val="00D57BD8"/>
    <w:rsid w:val="00D60E25"/>
    <w:rsid w:val="00D62ED2"/>
    <w:rsid w:val="00D7028C"/>
    <w:rsid w:val="00D76745"/>
    <w:rsid w:val="00D86B6D"/>
    <w:rsid w:val="00D8773A"/>
    <w:rsid w:val="00D91036"/>
    <w:rsid w:val="00D92DBF"/>
    <w:rsid w:val="00D95E40"/>
    <w:rsid w:val="00D96362"/>
    <w:rsid w:val="00D97D7E"/>
    <w:rsid w:val="00DB1854"/>
    <w:rsid w:val="00DB5DF6"/>
    <w:rsid w:val="00DB5F31"/>
    <w:rsid w:val="00DB74B8"/>
    <w:rsid w:val="00DE2D05"/>
    <w:rsid w:val="00DE68AC"/>
    <w:rsid w:val="00DE6B8E"/>
    <w:rsid w:val="00DF7741"/>
    <w:rsid w:val="00E00ACE"/>
    <w:rsid w:val="00E06ECA"/>
    <w:rsid w:val="00E116A1"/>
    <w:rsid w:val="00E11E2F"/>
    <w:rsid w:val="00E17FCF"/>
    <w:rsid w:val="00E2069B"/>
    <w:rsid w:val="00E21FBF"/>
    <w:rsid w:val="00E50A18"/>
    <w:rsid w:val="00E552D6"/>
    <w:rsid w:val="00E559ED"/>
    <w:rsid w:val="00E61CB3"/>
    <w:rsid w:val="00E710E3"/>
    <w:rsid w:val="00E713D0"/>
    <w:rsid w:val="00E803FC"/>
    <w:rsid w:val="00E81FAD"/>
    <w:rsid w:val="00E82EAF"/>
    <w:rsid w:val="00EA76D4"/>
    <w:rsid w:val="00EB22F9"/>
    <w:rsid w:val="00ED2AB2"/>
    <w:rsid w:val="00ED39D7"/>
    <w:rsid w:val="00ED3D66"/>
    <w:rsid w:val="00EE58CE"/>
    <w:rsid w:val="00EF3C1A"/>
    <w:rsid w:val="00F00CA8"/>
    <w:rsid w:val="00F01B9C"/>
    <w:rsid w:val="00F26637"/>
    <w:rsid w:val="00F30216"/>
    <w:rsid w:val="00F308AE"/>
    <w:rsid w:val="00F30E3D"/>
    <w:rsid w:val="00F35D37"/>
    <w:rsid w:val="00F40D38"/>
    <w:rsid w:val="00F42269"/>
    <w:rsid w:val="00F45728"/>
    <w:rsid w:val="00F547AE"/>
    <w:rsid w:val="00F614FA"/>
    <w:rsid w:val="00F67533"/>
    <w:rsid w:val="00F75E46"/>
    <w:rsid w:val="00F80047"/>
    <w:rsid w:val="00F82B02"/>
    <w:rsid w:val="00F86F5E"/>
    <w:rsid w:val="00F90A11"/>
    <w:rsid w:val="00FA291F"/>
    <w:rsid w:val="00FB018F"/>
    <w:rsid w:val="00FB7137"/>
    <w:rsid w:val="00FC3268"/>
    <w:rsid w:val="00FD2B40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E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2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31E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31E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47E64"/>
    <w:pPr>
      <w:ind w:left="720"/>
      <w:contextualSpacing/>
    </w:pPr>
  </w:style>
  <w:style w:type="paragraph" w:customStyle="1" w:styleId="ConsTitle">
    <w:name w:val="ConsTitle"/>
    <w:rsid w:val="00D4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1</cp:lastModifiedBy>
  <cp:revision>7</cp:revision>
  <cp:lastPrinted>2012-09-20T12:33:00Z</cp:lastPrinted>
  <dcterms:created xsi:type="dcterms:W3CDTF">2011-07-28T11:51:00Z</dcterms:created>
  <dcterms:modified xsi:type="dcterms:W3CDTF">2020-02-05T07:16:00Z</dcterms:modified>
</cp:coreProperties>
</file>