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08" w:rsidRPr="00892054" w:rsidRDefault="00946808" w:rsidP="00946808">
      <w:pPr>
        <w:spacing w:after="0" w:line="240" w:lineRule="auto"/>
        <w:jc w:val="center"/>
        <w:rPr>
          <w:rFonts w:ascii="Arial" w:hAnsi="Arial" w:cs="Arial"/>
          <w:b/>
          <w:sz w:val="24"/>
          <w:szCs w:val="24"/>
        </w:rPr>
      </w:pPr>
    </w:p>
    <w:p w:rsidR="00946808" w:rsidRDefault="00946808" w:rsidP="00946808">
      <w:pPr>
        <w:spacing w:after="0" w:line="240" w:lineRule="auto"/>
        <w:jc w:val="center"/>
        <w:rPr>
          <w:rFonts w:ascii="Arial" w:hAnsi="Arial" w:cs="Arial"/>
          <w:sz w:val="24"/>
          <w:szCs w:val="24"/>
        </w:rPr>
      </w:pPr>
      <w:r w:rsidRPr="00026E5E">
        <w:rPr>
          <w:rFonts w:ascii="Arial" w:hAnsi="Arial" w:cs="Arial"/>
          <w:sz w:val="24"/>
          <w:szCs w:val="24"/>
        </w:rPr>
        <w:t>Администрация  муниципального образования</w:t>
      </w:r>
      <w:r>
        <w:rPr>
          <w:rFonts w:ascii="Arial" w:hAnsi="Arial" w:cs="Arial"/>
          <w:sz w:val="24"/>
          <w:szCs w:val="24"/>
        </w:rPr>
        <w:t xml:space="preserve"> </w:t>
      </w:r>
      <w:r w:rsidRPr="00026E5E">
        <w:rPr>
          <w:rFonts w:ascii="Arial" w:hAnsi="Arial" w:cs="Arial"/>
          <w:sz w:val="24"/>
          <w:szCs w:val="24"/>
        </w:rPr>
        <w:t>«</w:t>
      </w:r>
      <w:r>
        <w:rPr>
          <w:rFonts w:ascii="Arial" w:hAnsi="Arial" w:cs="Arial"/>
          <w:sz w:val="24"/>
          <w:szCs w:val="24"/>
        </w:rPr>
        <w:t>Село Садовое</w:t>
      </w:r>
      <w:r w:rsidRPr="00026E5E">
        <w:rPr>
          <w:rFonts w:ascii="Arial" w:hAnsi="Arial" w:cs="Arial"/>
          <w:sz w:val="24"/>
          <w:szCs w:val="24"/>
        </w:rPr>
        <w:t>»</w:t>
      </w:r>
    </w:p>
    <w:p w:rsidR="00946808" w:rsidRPr="00026E5E" w:rsidRDefault="00946808" w:rsidP="00946808">
      <w:pPr>
        <w:spacing w:after="0" w:line="240" w:lineRule="auto"/>
        <w:jc w:val="center"/>
        <w:rPr>
          <w:rFonts w:ascii="Arial" w:hAnsi="Arial" w:cs="Arial"/>
          <w:sz w:val="24"/>
          <w:szCs w:val="24"/>
        </w:rPr>
      </w:pPr>
      <w:proofErr w:type="spellStart"/>
      <w:r>
        <w:rPr>
          <w:rFonts w:ascii="Arial" w:hAnsi="Arial" w:cs="Arial"/>
          <w:sz w:val="24"/>
          <w:szCs w:val="24"/>
        </w:rPr>
        <w:t>Ахтубинского</w:t>
      </w:r>
      <w:proofErr w:type="spellEnd"/>
      <w:r>
        <w:rPr>
          <w:rFonts w:ascii="Arial" w:hAnsi="Arial" w:cs="Arial"/>
          <w:sz w:val="24"/>
          <w:szCs w:val="24"/>
        </w:rPr>
        <w:t xml:space="preserve"> района Астраханской области</w:t>
      </w:r>
    </w:p>
    <w:p w:rsidR="00946808" w:rsidRPr="00026E5E" w:rsidRDefault="00946808" w:rsidP="00946808">
      <w:pPr>
        <w:spacing w:after="0" w:line="240" w:lineRule="auto"/>
        <w:jc w:val="center"/>
        <w:rPr>
          <w:rFonts w:ascii="Arial" w:hAnsi="Arial" w:cs="Arial"/>
          <w:sz w:val="24"/>
          <w:szCs w:val="24"/>
        </w:rPr>
      </w:pPr>
    </w:p>
    <w:p w:rsidR="00946808" w:rsidRPr="00026E5E" w:rsidRDefault="00946808" w:rsidP="00946808">
      <w:pPr>
        <w:spacing w:after="0" w:line="240" w:lineRule="auto"/>
        <w:jc w:val="center"/>
        <w:rPr>
          <w:rFonts w:ascii="Arial" w:hAnsi="Arial" w:cs="Arial"/>
          <w:sz w:val="24"/>
          <w:szCs w:val="24"/>
        </w:rPr>
      </w:pPr>
      <w:r w:rsidRPr="00026E5E">
        <w:rPr>
          <w:rFonts w:ascii="Arial" w:hAnsi="Arial" w:cs="Arial"/>
          <w:sz w:val="24"/>
          <w:szCs w:val="24"/>
        </w:rPr>
        <w:t>ПОСТАНОВЛЕНИЕ</w:t>
      </w:r>
    </w:p>
    <w:p w:rsidR="00946808" w:rsidRPr="00026E5E" w:rsidRDefault="00946808" w:rsidP="00946808">
      <w:pPr>
        <w:spacing w:after="0" w:line="240" w:lineRule="auto"/>
        <w:jc w:val="both"/>
        <w:rPr>
          <w:rFonts w:ascii="Arial" w:hAnsi="Arial" w:cs="Arial"/>
          <w:sz w:val="24"/>
          <w:szCs w:val="24"/>
        </w:rPr>
      </w:pPr>
    </w:p>
    <w:p w:rsidR="00946808" w:rsidRPr="00026E5E" w:rsidRDefault="00946808" w:rsidP="00946808">
      <w:pPr>
        <w:spacing w:after="0" w:line="240" w:lineRule="auto"/>
        <w:jc w:val="both"/>
        <w:rPr>
          <w:rFonts w:ascii="Arial" w:hAnsi="Arial" w:cs="Arial"/>
          <w:sz w:val="24"/>
          <w:szCs w:val="24"/>
        </w:rPr>
      </w:pPr>
    </w:p>
    <w:p w:rsidR="00946808" w:rsidRPr="00026E5E" w:rsidRDefault="00946808" w:rsidP="00946808">
      <w:pPr>
        <w:spacing w:after="0" w:line="240" w:lineRule="auto"/>
        <w:jc w:val="both"/>
        <w:rPr>
          <w:rFonts w:ascii="Arial" w:hAnsi="Arial" w:cs="Arial"/>
          <w:sz w:val="24"/>
          <w:szCs w:val="24"/>
        </w:rPr>
      </w:pPr>
      <w:r>
        <w:rPr>
          <w:rFonts w:ascii="Arial" w:hAnsi="Arial" w:cs="Arial"/>
          <w:sz w:val="24"/>
          <w:szCs w:val="24"/>
        </w:rPr>
        <w:t>25</w:t>
      </w:r>
      <w:r w:rsidRPr="00026E5E">
        <w:rPr>
          <w:rFonts w:ascii="Arial" w:hAnsi="Arial" w:cs="Arial"/>
          <w:sz w:val="24"/>
          <w:szCs w:val="24"/>
        </w:rPr>
        <w:t>.01.2013 г                                                                                                       № 6</w:t>
      </w:r>
    </w:p>
    <w:p w:rsidR="00946808" w:rsidRPr="00026E5E" w:rsidRDefault="00946808" w:rsidP="00946808">
      <w:pPr>
        <w:jc w:val="both"/>
        <w:rPr>
          <w:rFonts w:ascii="Arial" w:hAnsi="Arial" w:cs="Arial"/>
          <w:sz w:val="24"/>
          <w:szCs w:val="24"/>
        </w:rPr>
      </w:pPr>
    </w:p>
    <w:p w:rsidR="00946808" w:rsidRPr="00026E5E" w:rsidRDefault="00946808" w:rsidP="00946808">
      <w:pPr>
        <w:pStyle w:val="a3"/>
        <w:spacing w:before="0" w:beforeAutospacing="0" w:after="0" w:afterAutospacing="0"/>
        <w:rPr>
          <w:rFonts w:ascii="Arial" w:hAnsi="Arial" w:cs="Arial"/>
        </w:rPr>
      </w:pPr>
    </w:p>
    <w:p w:rsidR="00946808" w:rsidRPr="00026E5E" w:rsidRDefault="00946808" w:rsidP="00946808">
      <w:pPr>
        <w:pStyle w:val="a3"/>
        <w:spacing w:before="0" w:beforeAutospacing="0" w:after="0" w:afterAutospacing="0"/>
        <w:rPr>
          <w:rFonts w:ascii="Arial" w:hAnsi="Arial" w:cs="Arial"/>
        </w:rPr>
      </w:pPr>
      <w:r w:rsidRPr="00026E5E">
        <w:rPr>
          <w:rFonts w:ascii="Arial" w:hAnsi="Arial" w:cs="Arial"/>
        </w:rPr>
        <w:t>Об утверждении   целевой программы</w:t>
      </w:r>
    </w:p>
    <w:p w:rsidR="00946808" w:rsidRPr="00026E5E" w:rsidRDefault="00946808" w:rsidP="00946808">
      <w:pPr>
        <w:pStyle w:val="a3"/>
        <w:spacing w:before="0" w:beforeAutospacing="0" w:after="0" w:afterAutospacing="0"/>
        <w:rPr>
          <w:rFonts w:ascii="Arial" w:hAnsi="Arial" w:cs="Arial"/>
        </w:rPr>
      </w:pPr>
      <w:r w:rsidRPr="00026E5E">
        <w:rPr>
          <w:rFonts w:ascii="Arial" w:hAnsi="Arial" w:cs="Arial"/>
        </w:rPr>
        <w:t xml:space="preserve">«Профилактика правонарушений и </w:t>
      </w:r>
    </w:p>
    <w:p w:rsidR="00946808" w:rsidRPr="00026E5E" w:rsidRDefault="00946808" w:rsidP="00946808">
      <w:pPr>
        <w:pStyle w:val="a3"/>
        <w:spacing w:before="0" w:beforeAutospacing="0" w:after="0" w:afterAutospacing="0"/>
        <w:rPr>
          <w:rFonts w:ascii="Arial" w:hAnsi="Arial" w:cs="Arial"/>
        </w:rPr>
      </w:pPr>
      <w:r w:rsidRPr="00026E5E">
        <w:rPr>
          <w:rFonts w:ascii="Arial" w:hAnsi="Arial" w:cs="Arial"/>
        </w:rPr>
        <w:t xml:space="preserve">усиление борьбы с преступностью </w:t>
      </w:r>
      <w:proofErr w:type="gramStart"/>
      <w:r w:rsidRPr="00026E5E">
        <w:rPr>
          <w:rFonts w:ascii="Arial" w:hAnsi="Arial" w:cs="Arial"/>
        </w:rPr>
        <w:t>в</w:t>
      </w:r>
      <w:proofErr w:type="gramEnd"/>
    </w:p>
    <w:p w:rsidR="00946808" w:rsidRPr="00026E5E" w:rsidRDefault="00946808" w:rsidP="00946808">
      <w:pPr>
        <w:pStyle w:val="a3"/>
        <w:spacing w:before="0" w:beforeAutospacing="0" w:after="0" w:afterAutospacing="0"/>
        <w:rPr>
          <w:rFonts w:ascii="Arial" w:hAnsi="Arial" w:cs="Arial"/>
        </w:rPr>
      </w:pPr>
      <w:r w:rsidRPr="00026E5E">
        <w:rPr>
          <w:rFonts w:ascii="Arial" w:hAnsi="Arial" w:cs="Arial"/>
        </w:rPr>
        <w:t xml:space="preserve"> МО «</w:t>
      </w:r>
      <w:r>
        <w:rPr>
          <w:rFonts w:ascii="Arial" w:hAnsi="Arial" w:cs="Arial"/>
        </w:rPr>
        <w:t>Село Садовое</w:t>
      </w:r>
      <w:r w:rsidRPr="00026E5E">
        <w:rPr>
          <w:rFonts w:ascii="Arial" w:hAnsi="Arial" w:cs="Arial"/>
        </w:rPr>
        <w:t xml:space="preserve">» </w:t>
      </w:r>
    </w:p>
    <w:p w:rsidR="00946808" w:rsidRPr="00026E5E" w:rsidRDefault="00946808" w:rsidP="00946808">
      <w:pPr>
        <w:pStyle w:val="a3"/>
        <w:spacing w:before="0" w:beforeAutospacing="0" w:after="0" w:afterAutospacing="0"/>
        <w:rPr>
          <w:rFonts w:ascii="Arial" w:hAnsi="Arial" w:cs="Arial"/>
        </w:rPr>
      </w:pPr>
      <w:r w:rsidRPr="00026E5E">
        <w:rPr>
          <w:rFonts w:ascii="Arial" w:hAnsi="Arial" w:cs="Arial"/>
        </w:rPr>
        <w:t>на 2013 - 2014 годы»</w:t>
      </w:r>
    </w:p>
    <w:p w:rsidR="00946808" w:rsidRPr="00026E5E" w:rsidRDefault="00946808" w:rsidP="00946808">
      <w:pPr>
        <w:tabs>
          <w:tab w:val="left" w:pos="9360"/>
        </w:tabs>
        <w:ind w:right="-5"/>
        <w:jc w:val="both"/>
        <w:rPr>
          <w:rFonts w:ascii="Arial" w:hAnsi="Arial" w:cs="Arial"/>
          <w:sz w:val="24"/>
          <w:szCs w:val="24"/>
        </w:rPr>
      </w:pPr>
    </w:p>
    <w:p w:rsidR="00946808" w:rsidRPr="00892054" w:rsidRDefault="00946808" w:rsidP="00946808">
      <w:pPr>
        <w:ind w:firstLine="720"/>
        <w:jc w:val="both"/>
        <w:rPr>
          <w:rFonts w:ascii="Arial" w:hAnsi="Arial" w:cs="Arial"/>
          <w:sz w:val="24"/>
          <w:szCs w:val="24"/>
        </w:rPr>
      </w:pPr>
      <w:proofErr w:type="gramStart"/>
      <w:r w:rsidRPr="00892054">
        <w:rPr>
          <w:rFonts w:ascii="Arial" w:hAnsi="Arial" w:cs="Arial"/>
          <w:sz w:val="24"/>
          <w:szCs w:val="24"/>
        </w:rPr>
        <w:t>В соответствии с постановлением администрации</w:t>
      </w:r>
      <w:r>
        <w:rPr>
          <w:rFonts w:ascii="Arial" w:hAnsi="Arial" w:cs="Arial"/>
          <w:sz w:val="24"/>
          <w:szCs w:val="24"/>
        </w:rPr>
        <w:t xml:space="preserve"> МО «Село Садовое» от 17.02.2010 № 1</w:t>
      </w:r>
      <w:r w:rsidRPr="00892054">
        <w:rPr>
          <w:rFonts w:ascii="Arial" w:hAnsi="Arial" w:cs="Arial"/>
          <w:sz w:val="24"/>
          <w:szCs w:val="24"/>
        </w:rPr>
        <w:t xml:space="preserve"> «Об утверждении порядка принятия решений о разработке долгосрочных целевых программ муниципального о</w:t>
      </w:r>
      <w:r>
        <w:rPr>
          <w:rFonts w:ascii="Arial" w:hAnsi="Arial" w:cs="Arial"/>
          <w:sz w:val="24"/>
          <w:szCs w:val="24"/>
        </w:rPr>
        <w:t>бразования «Село Садовое</w:t>
      </w:r>
      <w:r w:rsidRPr="00892054">
        <w:rPr>
          <w:rFonts w:ascii="Arial" w:hAnsi="Arial" w:cs="Arial"/>
          <w:sz w:val="24"/>
          <w:szCs w:val="24"/>
        </w:rPr>
        <w:t>» их формирования и реализации», постановлением Правительства Астраханской области от 24.07.2009 № 388-П «О концепции комплексной целевой программы «Профилактика правонарушений и усиление борьбы с преступность</w:t>
      </w:r>
      <w:r>
        <w:rPr>
          <w:rFonts w:ascii="Arial" w:hAnsi="Arial" w:cs="Arial"/>
          <w:sz w:val="24"/>
          <w:szCs w:val="24"/>
        </w:rPr>
        <w:t>ю в Астраханской области на 2010</w:t>
      </w:r>
      <w:r w:rsidRPr="00892054">
        <w:rPr>
          <w:rFonts w:ascii="Arial" w:hAnsi="Arial" w:cs="Arial"/>
          <w:sz w:val="24"/>
          <w:szCs w:val="24"/>
        </w:rPr>
        <w:t>-2014 годы», администрация МО «</w:t>
      </w:r>
      <w:r>
        <w:rPr>
          <w:rFonts w:ascii="Arial" w:hAnsi="Arial" w:cs="Arial"/>
          <w:sz w:val="24"/>
          <w:szCs w:val="24"/>
        </w:rPr>
        <w:t>Село Садовое</w:t>
      </w:r>
      <w:r w:rsidRPr="00892054">
        <w:rPr>
          <w:rFonts w:ascii="Arial" w:hAnsi="Arial" w:cs="Arial"/>
          <w:sz w:val="24"/>
          <w:szCs w:val="24"/>
        </w:rPr>
        <w:t>»</w:t>
      </w:r>
      <w:proofErr w:type="gramEnd"/>
    </w:p>
    <w:p w:rsidR="00946808" w:rsidRPr="00892054" w:rsidRDefault="00946808" w:rsidP="00946808">
      <w:pPr>
        <w:tabs>
          <w:tab w:val="left" w:pos="9360"/>
        </w:tabs>
        <w:ind w:right="-5"/>
        <w:jc w:val="both"/>
        <w:rPr>
          <w:rFonts w:ascii="Arial" w:hAnsi="Arial" w:cs="Arial"/>
          <w:sz w:val="24"/>
          <w:szCs w:val="24"/>
        </w:rPr>
      </w:pPr>
      <w:r w:rsidRPr="00892054">
        <w:rPr>
          <w:rFonts w:ascii="Arial" w:hAnsi="Arial" w:cs="Arial"/>
          <w:sz w:val="24"/>
          <w:szCs w:val="24"/>
        </w:rPr>
        <w:t>ПОСТАНОВЛЯЕТ:</w:t>
      </w:r>
    </w:p>
    <w:p w:rsidR="00946808" w:rsidRPr="00892054" w:rsidRDefault="00946808" w:rsidP="00946808">
      <w:pPr>
        <w:pStyle w:val="a3"/>
        <w:spacing w:before="0" w:beforeAutospacing="0" w:after="0" w:afterAutospacing="0"/>
        <w:jc w:val="both"/>
        <w:rPr>
          <w:rFonts w:ascii="Arial" w:hAnsi="Arial" w:cs="Arial"/>
        </w:rPr>
      </w:pPr>
      <w:r w:rsidRPr="00892054">
        <w:rPr>
          <w:rFonts w:ascii="Arial" w:hAnsi="Arial" w:cs="Arial"/>
        </w:rPr>
        <w:tab/>
        <w:t>1. Утвердить  целевую программу «Профилактика правонарушений и усиление борьбы с преступностью в МО «</w:t>
      </w:r>
      <w:r>
        <w:rPr>
          <w:rFonts w:ascii="Arial" w:hAnsi="Arial" w:cs="Arial"/>
        </w:rPr>
        <w:t>Село Садовое» на 2013-2014</w:t>
      </w:r>
      <w:r w:rsidRPr="00892054">
        <w:rPr>
          <w:rFonts w:ascii="Arial" w:hAnsi="Arial" w:cs="Arial"/>
        </w:rPr>
        <w:t xml:space="preserve"> годы» (прилагается).</w:t>
      </w:r>
    </w:p>
    <w:p w:rsidR="00946808" w:rsidRPr="00892054" w:rsidRDefault="00946808" w:rsidP="00946808">
      <w:pPr>
        <w:pStyle w:val="a3"/>
        <w:spacing w:before="0" w:beforeAutospacing="0" w:after="0" w:afterAutospacing="0"/>
        <w:jc w:val="both"/>
        <w:rPr>
          <w:rFonts w:ascii="Arial" w:hAnsi="Arial" w:cs="Arial"/>
        </w:rPr>
      </w:pPr>
      <w:r w:rsidRPr="00892054">
        <w:rPr>
          <w:rFonts w:ascii="Arial" w:hAnsi="Arial" w:cs="Arial"/>
        </w:rPr>
        <w:tab/>
        <w:t>2. Утвердить перечень программных мероприятий  целевой программы «Профилактика правонарушений и усиление</w:t>
      </w:r>
      <w:r>
        <w:rPr>
          <w:rFonts w:ascii="Arial" w:hAnsi="Arial" w:cs="Arial"/>
        </w:rPr>
        <w:t xml:space="preserve"> борьбы с преступностью в МО «Село Садовое» на 2013-2014</w:t>
      </w:r>
      <w:r w:rsidRPr="00892054">
        <w:rPr>
          <w:rFonts w:ascii="Arial" w:hAnsi="Arial" w:cs="Arial"/>
        </w:rPr>
        <w:t xml:space="preserve"> годы» (прилагается).</w:t>
      </w:r>
      <w:r w:rsidRPr="00892054">
        <w:rPr>
          <w:rFonts w:ascii="Arial" w:hAnsi="Arial" w:cs="Arial"/>
        </w:rPr>
        <w:tab/>
      </w:r>
    </w:p>
    <w:p w:rsidR="00946808" w:rsidRPr="00892054" w:rsidRDefault="00946808" w:rsidP="00946808">
      <w:pPr>
        <w:pStyle w:val="a3"/>
        <w:spacing w:before="0" w:beforeAutospacing="0" w:after="0" w:afterAutospacing="0"/>
        <w:jc w:val="both"/>
        <w:rPr>
          <w:rFonts w:ascii="Arial" w:hAnsi="Arial" w:cs="Arial"/>
        </w:rPr>
      </w:pPr>
      <w:r>
        <w:rPr>
          <w:rFonts w:ascii="Arial" w:hAnsi="Arial" w:cs="Arial"/>
        </w:rPr>
        <w:t xml:space="preserve">          </w:t>
      </w:r>
      <w:r w:rsidRPr="00892054">
        <w:rPr>
          <w:rFonts w:ascii="Arial" w:hAnsi="Arial" w:cs="Arial"/>
        </w:rPr>
        <w:t xml:space="preserve">3. </w:t>
      </w:r>
      <w:proofErr w:type="gramStart"/>
      <w:r w:rsidRPr="00892054">
        <w:rPr>
          <w:rFonts w:ascii="Arial" w:hAnsi="Arial" w:cs="Arial"/>
        </w:rPr>
        <w:t>Разместить</w:t>
      </w:r>
      <w:proofErr w:type="gramEnd"/>
      <w:r w:rsidRPr="00892054">
        <w:rPr>
          <w:rFonts w:ascii="Arial" w:hAnsi="Arial" w:cs="Arial"/>
        </w:rPr>
        <w:t xml:space="preserve"> настоящее постановление в сети Интернет на официальном сайте администрации МО «</w:t>
      </w:r>
      <w:r>
        <w:rPr>
          <w:rFonts w:ascii="Arial" w:hAnsi="Arial" w:cs="Arial"/>
        </w:rPr>
        <w:t>Село Садовое</w:t>
      </w:r>
      <w:r w:rsidRPr="00892054">
        <w:rPr>
          <w:rFonts w:ascii="Arial" w:hAnsi="Arial" w:cs="Arial"/>
        </w:rPr>
        <w:t>».</w:t>
      </w:r>
    </w:p>
    <w:p w:rsidR="00946808" w:rsidRPr="00892054" w:rsidRDefault="00946808" w:rsidP="00946808">
      <w:pPr>
        <w:autoSpaceDE w:val="0"/>
        <w:autoSpaceDN w:val="0"/>
        <w:adjustRightInd w:val="0"/>
        <w:jc w:val="both"/>
        <w:outlineLvl w:val="0"/>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4.  </w:t>
      </w:r>
      <w:proofErr w:type="gramStart"/>
      <w:r w:rsidRPr="00892054">
        <w:rPr>
          <w:rFonts w:ascii="Arial" w:hAnsi="Arial" w:cs="Arial"/>
          <w:sz w:val="24"/>
          <w:szCs w:val="24"/>
        </w:rPr>
        <w:t>Контроль за</w:t>
      </w:r>
      <w:proofErr w:type="gramEnd"/>
      <w:r w:rsidRPr="00892054">
        <w:rPr>
          <w:rFonts w:ascii="Arial" w:hAnsi="Arial" w:cs="Arial"/>
          <w:sz w:val="24"/>
          <w:szCs w:val="24"/>
        </w:rPr>
        <w:t xml:space="preserve"> исполнением настоящего постановления оставляю за собой.</w:t>
      </w:r>
    </w:p>
    <w:p w:rsidR="00946808" w:rsidRDefault="00946808" w:rsidP="00946808">
      <w:pPr>
        <w:rPr>
          <w:rFonts w:ascii="Arial" w:hAnsi="Arial" w:cs="Arial"/>
          <w:sz w:val="24"/>
          <w:szCs w:val="24"/>
        </w:rPr>
      </w:pPr>
    </w:p>
    <w:p w:rsidR="00946808"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Глава муниципального обр</w:t>
      </w:r>
      <w:r>
        <w:rPr>
          <w:rFonts w:ascii="Arial" w:hAnsi="Arial" w:cs="Arial"/>
          <w:sz w:val="24"/>
          <w:szCs w:val="24"/>
        </w:rPr>
        <w:t xml:space="preserve">азования                                            </w:t>
      </w:r>
      <w:proofErr w:type="spellStart"/>
      <w:r>
        <w:rPr>
          <w:rFonts w:ascii="Arial" w:hAnsi="Arial" w:cs="Arial"/>
          <w:sz w:val="24"/>
          <w:szCs w:val="24"/>
        </w:rPr>
        <w:t>А.С.Духнов</w:t>
      </w:r>
      <w:proofErr w:type="spellEnd"/>
    </w:p>
    <w:p w:rsidR="00946808" w:rsidRPr="00892054"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p>
    <w:p w:rsidR="00946808"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p>
    <w:p w:rsidR="00946808" w:rsidRDefault="00946808" w:rsidP="00946808">
      <w:pPr>
        <w:shd w:val="clear" w:color="auto" w:fill="FFFFFF"/>
        <w:tabs>
          <w:tab w:val="left" w:pos="7661"/>
        </w:tabs>
        <w:spacing w:after="0" w:line="240" w:lineRule="auto"/>
        <w:ind w:left="5580" w:hanging="180"/>
        <w:rPr>
          <w:rFonts w:ascii="Arial" w:hAnsi="Arial" w:cs="Arial"/>
          <w:color w:val="000000"/>
          <w:kern w:val="28"/>
          <w:sz w:val="24"/>
          <w:szCs w:val="24"/>
        </w:rPr>
      </w:pPr>
      <w:r>
        <w:rPr>
          <w:rFonts w:ascii="Arial" w:hAnsi="Arial" w:cs="Arial"/>
          <w:color w:val="000000"/>
          <w:kern w:val="28"/>
          <w:sz w:val="24"/>
          <w:szCs w:val="24"/>
        </w:rPr>
        <w:lastRenderedPageBreak/>
        <w:t xml:space="preserve"> </w:t>
      </w:r>
      <w:r w:rsidRPr="00892054">
        <w:rPr>
          <w:rFonts w:ascii="Arial" w:hAnsi="Arial" w:cs="Arial"/>
          <w:color w:val="000000"/>
          <w:kern w:val="28"/>
          <w:sz w:val="24"/>
          <w:szCs w:val="24"/>
        </w:rPr>
        <w:t>Утверждена</w:t>
      </w:r>
    </w:p>
    <w:p w:rsidR="00946808" w:rsidRDefault="00946808" w:rsidP="00946808">
      <w:pPr>
        <w:shd w:val="clear" w:color="auto" w:fill="FFFFFF"/>
        <w:tabs>
          <w:tab w:val="left" w:pos="7661"/>
        </w:tabs>
        <w:spacing w:after="0" w:line="240" w:lineRule="auto"/>
        <w:ind w:left="5580" w:hanging="180"/>
        <w:rPr>
          <w:rFonts w:ascii="Arial" w:hAnsi="Arial" w:cs="Arial"/>
          <w:color w:val="000000"/>
          <w:kern w:val="28"/>
          <w:sz w:val="24"/>
          <w:szCs w:val="24"/>
        </w:rPr>
      </w:pPr>
      <w:r>
        <w:rPr>
          <w:rFonts w:ascii="Arial" w:hAnsi="Arial" w:cs="Arial"/>
          <w:color w:val="000000"/>
          <w:kern w:val="28"/>
          <w:sz w:val="24"/>
          <w:szCs w:val="24"/>
        </w:rPr>
        <w:t xml:space="preserve"> постановлением администрации</w:t>
      </w:r>
    </w:p>
    <w:p w:rsidR="00946808" w:rsidRDefault="00946808" w:rsidP="00946808">
      <w:pPr>
        <w:shd w:val="clear" w:color="auto" w:fill="FFFFFF"/>
        <w:tabs>
          <w:tab w:val="left" w:pos="7661"/>
        </w:tabs>
        <w:spacing w:after="0" w:line="240" w:lineRule="auto"/>
        <w:ind w:left="5580" w:hanging="180"/>
        <w:rPr>
          <w:rFonts w:ascii="Arial" w:hAnsi="Arial" w:cs="Arial"/>
          <w:color w:val="000000"/>
          <w:kern w:val="28"/>
          <w:sz w:val="24"/>
          <w:szCs w:val="24"/>
        </w:rPr>
      </w:pPr>
      <w:r>
        <w:rPr>
          <w:rFonts w:ascii="Arial" w:hAnsi="Arial" w:cs="Arial"/>
          <w:color w:val="000000"/>
          <w:kern w:val="28"/>
          <w:sz w:val="24"/>
          <w:szCs w:val="24"/>
        </w:rPr>
        <w:t xml:space="preserve"> </w:t>
      </w:r>
      <w:r w:rsidRPr="00892054">
        <w:rPr>
          <w:rFonts w:ascii="Arial" w:hAnsi="Arial" w:cs="Arial"/>
          <w:color w:val="000000"/>
          <w:kern w:val="28"/>
          <w:sz w:val="24"/>
          <w:szCs w:val="24"/>
        </w:rPr>
        <w:t>МО «</w:t>
      </w:r>
      <w:r>
        <w:rPr>
          <w:rFonts w:ascii="Arial" w:hAnsi="Arial" w:cs="Arial"/>
          <w:sz w:val="24"/>
          <w:szCs w:val="24"/>
        </w:rPr>
        <w:t>Село Садовое»</w:t>
      </w:r>
    </w:p>
    <w:p w:rsidR="00946808" w:rsidRPr="00026E5E" w:rsidRDefault="00946808" w:rsidP="00946808">
      <w:pPr>
        <w:shd w:val="clear" w:color="auto" w:fill="FFFFFF"/>
        <w:tabs>
          <w:tab w:val="left" w:pos="7661"/>
        </w:tabs>
        <w:spacing w:after="0" w:line="240" w:lineRule="auto"/>
        <w:ind w:left="5580" w:hanging="180"/>
        <w:rPr>
          <w:rFonts w:ascii="Arial" w:hAnsi="Arial" w:cs="Arial"/>
          <w:color w:val="000000"/>
          <w:kern w:val="28"/>
          <w:sz w:val="24"/>
          <w:szCs w:val="24"/>
        </w:rPr>
      </w:pPr>
      <w:r>
        <w:rPr>
          <w:rFonts w:ascii="Arial" w:hAnsi="Arial" w:cs="Arial"/>
          <w:color w:val="000000"/>
          <w:kern w:val="28"/>
          <w:sz w:val="24"/>
          <w:szCs w:val="24"/>
        </w:rPr>
        <w:t xml:space="preserve"> от  25.01.2013</w:t>
      </w:r>
      <w:r w:rsidRPr="00892054">
        <w:rPr>
          <w:rFonts w:ascii="Arial" w:hAnsi="Arial" w:cs="Arial"/>
          <w:color w:val="000000"/>
          <w:kern w:val="28"/>
          <w:sz w:val="24"/>
          <w:szCs w:val="24"/>
        </w:rPr>
        <w:t xml:space="preserve"> № </w:t>
      </w:r>
      <w:r>
        <w:rPr>
          <w:rFonts w:ascii="Arial" w:hAnsi="Arial" w:cs="Arial"/>
          <w:color w:val="000000"/>
          <w:kern w:val="28"/>
          <w:sz w:val="24"/>
          <w:szCs w:val="24"/>
        </w:rPr>
        <w:t>6</w:t>
      </w:r>
    </w:p>
    <w:p w:rsidR="00946808" w:rsidRPr="00892054" w:rsidRDefault="00946808" w:rsidP="00946808">
      <w:pPr>
        <w:pStyle w:val="ConsPlusNormal"/>
        <w:widowControl/>
        <w:ind w:firstLine="0"/>
        <w:jc w:val="right"/>
        <w:rPr>
          <w:sz w:val="24"/>
          <w:szCs w:val="24"/>
        </w:rPr>
      </w:pPr>
    </w:p>
    <w:p w:rsidR="00946808" w:rsidRPr="00892054" w:rsidRDefault="00946808" w:rsidP="00946808">
      <w:pPr>
        <w:pStyle w:val="ConsPlusNormal"/>
        <w:widowControl/>
        <w:ind w:firstLine="0"/>
        <w:jc w:val="right"/>
        <w:rPr>
          <w:sz w:val="24"/>
          <w:szCs w:val="24"/>
        </w:rPr>
      </w:pPr>
    </w:p>
    <w:p w:rsidR="00946808" w:rsidRPr="00892054" w:rsidRDefault="00946808" w:rsidP="00946808">
      <w:pPr>
        <w:pStyle w:val="ConsPlusNormal"/>
        <w:widowControl/>
        <w:ind w:firstLine="0"/>
        <w:jc w:val="right"/>
        <w:rPr>
          <w:sz w:val="24"/>
          <w:szCs w:val="24"/>
        </w:rPr>
      </w:pPr>
    </w:p>
    <w:p w:rsidR="00946808" w:rsidRPr="007B2B6D" w:rsidRDefault="00946808" w:rsidP="00946808">
      <w:pPr>
        <w:pStyle w:val="ConsPlusTitle"/>
        <w:widowControl/>
        <w:jc w:val="center"/>
        <w:rPr>
          <w:sz w:val="24"/>
          <w:szCs w:val="24"/>
        </w:rPr>
      </w:pPr>
      <w:r w:rsidRPr="007B2B6D">
        <w:rPr>
          <w:sz w:val="24"/>
          <w:szCs w:val="24"/>
        </w:rPr>
        <w:t xml:space="preserve"> ЦЕЛЕВАЯ ПРОГРАММА</w:t>
      </w:r>
    </w:p>
    <w:p w:rsidR="00946808" w:rsidRPr="007B2B6D" w:rsidRDefault="00946808" w:rsidP="00946808">
      <w:pPr>
        <w:pStyle w:val="ConsPlusTitle"/>
        <w:widowControl/>
        <w:jc w:val="center"/>
        <w:rPr>
          <w:sz w:val="24"/>
          <w:szCs w:val="24"/>
        </w:rPr>
      </w:pPr>
      <w:r w:rsidRPr="007B2B6D">
        <w:rPr>
          <w:sz w:val="24"/>
          <w:szCs w:val="24"/>
        </w:rPr>
        <w:t>«Профилактика правонарушений и усиление борьбы</w:t>
      </w:r>
    </w:p>
    <w:p w:rsidR="00946808" w:rsidRPr="007B2B6D" w:rsidRDefault="00946808" w:rsidP="00946808">
      <w:pPr>
        <w:pStyle w:val="ConsPlusTitle"/>
        <w:widowControl/>
        <w:jc w:val="center"/>
        <w:rPr>
          <w:sz w:val="24"/>
          <w:szCs w:val="24"/>
        </w:rPr>
      </w:pPr>
      <w:r w:rsidRPr="007B2B6D">
        <w:rPr>
          <w:sz w:val="24"/>
          <w:szCs w:val="24"/>
        </w:rPr>
        <w:t>с преступностью в МО «</w:t>
      </w:r>
      <w:r>
        <w:rPr>
          <w:sz w:val="24"/>
          <w:szCs w:val="24"/>
        </w:rPr>
        <w:t>Село Садовое</w:t>
      </w:r>
      <w:r w:rsidRPr="007B2B6D">
        <w:rPr>
          <w:sz w:val="24"/>
          <w:szCs w:val="24"/>
        </w:rPr>
        <w:t>»</w:t>
      </w:r>
    </w:p>
    <w:p w:rsidR="00946808" w:rsidRPr="007B2B6D" w:rsidRDefault="00946808" w:rsidP="00946808">
      <w:pPr>
        <w:pStyle w:val="ConsPlusTitle"/>
        <w:widowControl/>
        <w:jc w:val="center"/>
        <w:rPr>
          <w:sz w:val="24"/>
          <w:szCs w:val="24"/>
        </w:rPr>
      </w:pPr>
      <w:r>
        <w:rPr>
          <w:sz w:val="24"/>
          <w:szCs w:val="24"/>
        </w:rPr>
        <w:t>на 2013</w:t>
      </w:r>
      <w:r w:rsidRPr="007B2B6D">
        <w:rPr>
          <w:sz w:val="24"/>
          <w:szCs w:val="24"/>
        </w:rPr>
        <w:t xml:space="preserve"> - 2014 годы»</w:t>
      </w:r>
    </w:p>
    <w:p w:rsidR="00946808" w:rsidRPr="007B2B6D" w:rsidRDefault="00946808" w:rsidP="00946808">
      <w:pPr>
        <w:pStyle w:val="ConsPlusNormal"/>
        <w:widowControl/>
        <w:ind w:firstLine="0"/>
        <w:jc w:val="center"/>
        <w:rPr>
          <w:b/>
          <w:sz w:val="24"/>
          <w:szCs w:val="24"/>
        </w:rPr>
      </w:pPr>
    </w:p>
    <w:p w:rsidR="00946808" w:rsidRPr="00892054" w:rsidRDefault="00946808" w:rsidP="00946808">
      <w:pPr>
        <w:pStyle w:val="ConsPlusNormal"/>
        <w:widowControl/>
        <w:ind w:firstLine="0"/>
        <w:jc w:val="center"/>
        <w:rPr>
          <w:sz w:val="24"/>
          <w:szCs w:val="24"/>
        </w:rPr>
      </w:pPr>
    </w:p>
    <w:p w:rsidR="00946808" w:rsidRPr="00176466" w:rsidRDefault="00946808" w:rsidP="00946808">
      <w:pPr>
        <w:pStyle w:val="ConsPlusNormal"/>
        <w:widowControl/>
        <w:ind w:firstLine="0"/>
        <w:jc w:val="center"/>
        <w:outlineLvl w:val="1"/>
        <w:rPr>
          <w:b/>
          <w:sz w:val="24"/>
          <w:szCs w:val="24"/>
        </w:rPr>
      </w:pPr>
      <w:r w:rsidRPr="00176466">
        <w:rPr>
          <w:b/>
          <w:sz w:val="24"/>
          <w:szCs w:val="24"/>
        </w:rPr>
        <w:t>1. Паспорт Программы</w:t>
      </w:r>
    </w:p>
    <w:p w:rsidR="00946808" w:rsidRPr="00892054" w:rsidRDefault="00946808" w:rsidP="00946808">
      <w:pPr>
        <w:pStyle w:val="ConsPlusNormal"/>
        <w:widowControl/>
        <w:ind w:firstLine="0"/>
        <w:jc w:val="center"/>
        <w:rPr>
          <w:sz w:val="24"/>
          <w:szCs w:val="24"/>
        </w:rPr>
      </w:pP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Наименование Программы     -  целевая программа «Профилактика </w:t>
      </w:r>
      <w:r w:rsidRPr="00892054">
        <w:rPr>
          <w:rFonts w:ascii="Arial" w:hAnsi="Arial" w:cs="Arial"/>
          <w:sz w:val="24"/>
          <w:szCs w:val="24"/>
        </w:rPr>
        <w:tab/>
      </w:r>
      <w:r w:rsidRPr="00892054">
        <w:rPr>
          <w:rFonts w:ascii="Arial" w:hAnsi="Arial" w:cs="Arial"/>
          <w:sz w:val="24"/>
          <w:szCs w:val="24"/>
        </w:rPr>
        <w:tab/>
        <w:t xml:space="preserve">                                           </w:t>
      </w: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                                                      правонарушений  и   усиление борьбы </w:t>
      </w:r>
      <w:proofErr w:type="gramStart"/>
      <w:r w:rsidRPr="00892054">
        <w:rPr>
          <w:rFonts w:ascii="Arial" w:hAnsi="Arial" w:cs="Arial"/>
          <w:sz w:val="24"/>
          <w:szCs w:val="24"/>
        </w:rPr>
        <w:t>с</w:t>
      </w:r>
      <w:proofErr w:type="gramEnd"/>
      <w:r w:rsidRPr="00892054">
        <w:rPr>
          <w:rFonts w:ascii="Arial" w:hAnsi="Arial" w:cs="Arial"/>
          <w:sz w:val="24"/>
          <w:szCs w:val="24"/>
        </w:rPr>
        <w:t xml:space="preserve"> </w:t>
      </w: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                                                      преступностью в МО «</w:t>
      </w:r>
      <w:r>
        <w:rPr>
          <w:rFonts w:ascii="Arial" w:hAnsi="Arial" w:cs="Arial"/>
          <w:sz w:val="24"/>
          <w:szCs w:val="24"/>
        </w:rPr>
        <w:t>Село Садовое»</w:t>
      </w: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на 2013 - 2014</w:t>
      </w:r>
      <w:r w:rsidRPr="00892054">
        <w:rPr>
          <w:rFonts w:ascii="Arial" w:hAnsi="Arial" w:cs="Arial"/>
          <w:sz w:val="24"/>
          <w:szCs w:val="24"/>
        </w:rPr>
        <w:t xml:space="preserve"> годы»</w:t>
      </w:r>
    </w:p>
    <w:p w:rsidR="00946808" w:rsidRPr="00892054" w:rsidRDefault="00946808" w:rsidP="00946808">
      <w:pPr>
        <w:pStyle w:val="ConsPlusNonformat"/>
        <w:widowControl/>
        <w:jc w:val="both"/>
        <w:rPr>
          <w:rFonts w:ascii="Arial" w:hAnsi="Arial" w:cs="Arial"/>
          <w:sz w:val="24"/>
          <w:szCs w:val="24"/>
        </w:rPr>
      </w:pP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Основание для разработки </w:t>
      </w:r>
    </w:p>
    <w:p w:rsidR="00946808"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Программы                              - постановление Правительства  Астраханской </w:t>
      </w:r>
      <w:r>
        <w:rPr>
          <w:rFonts w:ascii="Arial" w:hAnsi="Arial" w:cs="Arial"/>
          <w:sz w:val="24"/>
          <w:szCs w:val="24"/>
        </w:rPr>
        <w:t xml:space="preserve">    </w:t>
      </w:r>
    </w:p>
    <w:p w:rsidR="00946808" w:rsidRDefault="00946808" w:rsidP="00946808">
      <w:pPr>
        <w:pStyle w:val="ConsPlusNonformat"/>
        <w:widowControl/>
        <w:jc w:val="both"/>
        <w:rPr>
          <w:rFonts w:ascii="Arial" w:hAnsi="Arial" w:cs="Arial"/>
          <w:sz w:val="24"/>
          <w:szCs w:val="24"/>
        </w:rPr>
      </w:pPr>
      <w:r>
        <w:rPr>
          <w:rFonts w:ascii="Arial" w:hAnsi="Arial" w:cs="Arial"/>
          <w:sz w:val="24"/>
          <w:szCs w:val="24"/>
        </w:rPr>
        <w:t xml:space="preserve">                                                   о</w:t>
      </w:r>
      <w:r w:rsidRPr="00892054">
        <w:rPr>
          <w:rFonts w:ascii="Arial" w:hAnsi="Arial" w:cs="Arial"/>
          <w:sz w:val="24"/>
          <w:szCs w:val="24"/>
        </w:rPr>
        <w:t xml:space="preserve">бласти от 24.07.2009 № 388-П «О концепции </w:t>
      </w:r>
      <w:r>
        <w:rPr>
          <w:rFonts w:ascii="Arial" w:hAnsi="Arial" w:cs="Arial"/>
          <w:sz w:val="24"/>
          <w:szCs w:val="24"/>
        </w:rPr>
        <w:t xml:space="preserve">  </w:t>
      </w:r>
    </w:p>
    <w:p w:rsidR="00946808" w:rsidRDefault="00946808" w:rsidP="00946808">
      <w:pPr>
        <w:pStyle w:val="ConsPlusNonformat"/>
        <w:widowControl/>
        <w:jc w:val="both"/>
        <w:rPr>
          <w:rFonts w:ascii="Arial" w:hAnsi="Arial" w:cs="Arial"/>
          <w:sz w:val="24"/>
          <w:szCs w:val="24"/>
        </w:rPr>
      </w:pPr>
      <w:r>
        <w:rPr>
          <w:rFonts w:ascii="Arial" w:hAnsi="Arial" w:cs="Arial"/>
          <w:sz w:val="24"/>
          <w:szCs w:val="24"/>
        </w:rPr>
        <w:t xml:space="preserve">                                                   к</w:t>
      </w:r>
      <w:r w:rsidRPr="00892054">
        <w:rPr>
          <w:rFonts w:ascii="Arial" w:hAnsi="Arial" w:cs="Arial"/>
          <w:sz w:val="24"/>
          <w:szCs w:val="24"/>
        </w:rPr>
        <w:t xml:space="preserve">омплексной целевой     программы «Профилактика </w:t>
      </w:r>
    </w:p>
    <w:p w:rsidR="00946808" w:rsidRDefault="00946808" w:rsidP="00946808">
      <w:pPr>
        <w:pStyle w:val="ConsPlusNonformat"/>
        <w:widowControl/>
        <w:jc w:val="both"/>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правонарушений и усиление     борьбы </w:t>
      </w:r>
      <w:proofErr w:type="gramStart"/>
      <w:r w:rsidRPr="00892054">
        <w:rPr>
          <w:rFonts w:ascii="Arial" w:hAnsi="Arial" w:cs="Arial"/>
          <w:sz w:val="24"/>
          <w:szCs w:val="24"/>
        </w:rPr>
        <w:t>с</w:t>
      </w:r>
      <w:proofErr w:type="gramEnd"/>
      <w:r w:rsidRPr="00892054">
        <w:rPr>
          <w:rFonts w:ascii="Arial" w:hAnsi="Arial" w:cs="Arial"/>
          <w:sz w:val="24"/>
          <w:szCs w:val="24"/>
        </w:rPr>
        <w:t xml:space="preserve"> </w:t>
      </w:r>
      <w:r>
        <w:rPr>
          <w:rFonts w:ascii="Arial" w:hAnsi="Arial" w:cs="Arial"/>
          <w:sz w:val="24"/>
          <w:szCs w:val="24"/>
        </w:rPr>
        <w:t xml:space="preserve">                </w:t>
      </w:r>
    </w:p>
    <w:p w:rsidR="00946808" w:rsidRDefault="00946808" w:rsidP="00946808">
      <w:pPr>
        <w:pStyle w:val="ConsPlusNonformat"/>
        <w:widowControl/>
        <w:jc w:val="both"/>
        <w:rPr>
          <w:rFonts w:ascii="Arial" w:hAnsi="Arial" w:cs="Arial"/>
          <w:sz w:val="24"/>
          <w:szCs w:val="24"/>
        </w:rPr>
      </w:pPr>
      <w:r>
        <w:rPr>
          <w:rFonts w:ascii="Arial" w:hAnsi="Arial" w:cs="Arial"/>
          <w:sz w:val="24"/>
          <w:szCs w:val="24"/>
        </w:rPr>
        <w:t xml:space="preserve">                                                   п</w:t>
      </w:r>
      <w:r w:rsidRPr="00892054">
        <w:rPr>
          <w:rFonts w:ascii="Arial" w:hAnsi="Arial" w:cs="Arial"/>
          <w:sz w:val="24"/>
          <w:szCs w:val="24"/>
        </w:rPr>
        <w:t>реступностью в Астраханской области</w:t>
      </w:r>
      <w:r>
        <w:rPr>
          <w:rFonts w:ascii="Arial" w:hAnsi="Arial" w:cs="Arial"/>
          <w:sz w:val="24"/>
          <w:szCs w:val="24"/>
        </w:rPr>
        <w:t xml:space="preserve">  на 2010 -                   </w:t>
      </w:r>
    </w:p>
    <w:p w:rsidR="00946808" w:rsidRPr="00892054" w:rsidRDefault="00946808" w:rsidP="00946808">
      <w:pPr>
        <w:pStyle w:val="ConsPlusNonformat"/>
        <w:widowControl/>
        <w:jc w:val="both"/>
        <w:rPr>
          <w:rFonts w:ascii="Arial" w:hAnsi="Arial" w:cs="Arial"/>
          <w:sz w:val="24"/>
          <w:szCs w:val="24"/>
        </w:rPr>
      </w:pPr>
      <w:r>
        <w:rPr>
          <w:rFonts w:ascii="Arial" w:hAnsi="Arial" w:cs="Arial"/>
          <w:sz w:val="24"/>
          <w:szCs w:val="24"/>
        </w:rPr>
        <w:t xml:space="preserve">                                                   2014</w:t>
      </w:r>
      <w:r w:rsidRPr="00892054">
        <w:rPr>
          <w:rFonts w:ascii="Arial" w:hAnsi="Arial" w:cs="Arial"/>
          <w:sz w:val="24"/>
          <w:szCs w:val="24"/>
        </w:rPr>
        <w:t xml:space="preserve"> годы»</w:t>
      </w:r>
    </w:p>
    <w:p w:rsidR="00946808" w:rsidRPr="00892054" w:rsidRDefault="00946808" w:rsidP="00946808">
      <w:pPr>
        <w:pStyle w:val="ConsPlusNonformat"/>
        <w:widowControl/>
        <w:rPr>
          <w:rFonts w:ascii="Arial" w:hAnsi="Arial" w:cs="Arial"/>
          <w:sz w:val="24"/>
          <w:szCs w:val="24"/>
        </w:rPr>
      </w:pP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Основные разработчики </w:t>
      </w:r>
      <w:bookmarkStart w:id="0" w:name="_GoBack"/>
      <w:bookmarkEnd w:id="0"/>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Программы                            - администрация МО «</w:t>
      </w:r>
      <w:r>
        <w:rPr>
          <w:rFonts w:ascii="Arial" w:hAnsi="Arial" w:cs="Arial"/>
          <w:sz w:val="24"/>
          <w:szCs w:val="24"/>
        </w:rPr>
        <w:t>Село Садовое</w:t>
      </w:r>
      <w:r w:rsidRPr="00892054">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Исполнители </w:t>
      </w:r>
      <w:proofErr w:type="gramStart"/>
      <w:r w:rsidRPr="00892054">
        <w:rPr>
          <w:rFonts w:ascii="Arial" w:hAnsi="Arial" w:cs="Arial"/>
          <w:sz w:val="24"/>
          <w:szCs w:val="24"/>
        </w:rPr>
        <w:t>основных</w:t>
      </w:r>
      <w:proofErr w:type="gramEnd"/>
      <w:r w:rsidRPr="00892054">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мероприятий Програ</w:t>
      </w:r>
      <w:r>
        <w:rPr>
          <w:rFonts w:ascii="Arial" w:hAnsi="Arial" w:cs="Arial"/>
          <w:sz w:val="24"/>
          <w:szCs w:val="24"/>
        </w:rPr>
        <w:t>ммы     - муниципальное бюджетное</w:t>
      </w:r>
      <w:r w:rsidRPr="00892054">
        <w:rPr>
          <w:rFonts w:ascii="Arial" w:hAnsi="Arial" w:cs="Arial"/>
          <w:sz w:val="24"/>
          <w:szCs w:val="24"/>
        </w:rPr>
        <w:t xml:space="preserve"> учреждение культуры </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ДК </w:t>
      </w:r>
      <w:r w:rsidRPr="00892054">
        <w:rPr>
          <w:rFonts w:ascii="Arial" w:hAnsi="Arial" w:cs="Arial"/>
          <w:sz w:val="24"/>
          <w:szCs w:val="24"/>
        </w:rPr>
        <w:t xml:space="preserve">администрации </w:t>
      </w:r>
      <w:r>
        <w:rPr>
          <w:rFonts w:ascii="Arial" w:hAnsi="Arial" w:cs="Arial"/>
          <w:sz w:val="24"/>
          <w:szCs w:val="24"/>
        </w:rPr>
        <w:t>МО «Село Садовое»;</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   - ОМВД России по </w:t>
      </w:r>
      <w:proofErr w:type="spellStart"/>
      <w:r w:rsidRPr="00892054">
        <w:rPr>
          <w:rFonts w:ascii="Arial" w:hAnsi="Arial" w:cs="Arial"/>
          <w:sz w:val="24"/>
          <w:szCs w:val="24"/>
        </w:rPr>
        <w:t>Ахтубинскому</w:t>
      </w:r>
      <w:proofErr w:type="spellEnd"/>
      <w:r w:rsidRPr="00892054">
        <w:rPr>
          <w:rFonts w:ascii="Arial" w:hAnsi="Arial" w:cs="Arial"/>
          <w:sz w:val="24"/>
          <w:szCs w:val="24"/>
        </w:rPr>
        <w:t xml:space="preserve"> району;</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 библиотека села </w:t>
      </w:r>
      <w:proofErr w:type="gramStart"/>
      <w:r>
        <w:rPr>
          <w:rFonts w:ascii="Arial" w:hAnsi="Arial" w:cs="Arial"/>
          <w:sz w:val="24"/>
          <w:szCs w:val="24"/>
        </w:rPr>
        <w:t>Садовое</w:t>
      </w:r>
      <w:proofErr w:type="gramEnd"/>
      <w:r w:rsidRPr="00892054">
        <w:rPr>
          <w:rFonts w:ascii="Arial" w:hAnsi="Arial" w:cs="Arial"/>
          <w:sz w:val="24"/>
          <w:szCs w:val="24"/>
        </w:rPr>
        <w:t xml:space="preserve">;                                 </w:t>
      </w: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                                                - антинаркотическая комиссия;</w:t>
      </w:r>
    </w:p>
    <w:p w:rsidR="00946808" w:rsidRPr="00892054" w:rsidRDefault="00946808" w:rsidP="00946808">
      <w:pPr>
        <w:pStyle w:val="ConsPlusNonformat"/>
        <w:widowControl/>
        <w:jc w:val="both"/>
        <w:rPr>
          <w:rFonts w:ascii="Arial" w:hAnsi="Arial" w:cs="Arial"/>
          <w:sz w:val="24"/>
          <w:szCs w:val="24"/>
        </w:rPr>
      </w:pPr>
      <w:r w:rsidRPr="00892054">
        <w:rPr>
          <w:rFonts w:ascii="Arial" w:hAnsi="Arial" w:cs="Arial"/>
          <w:sz w:val="24"/>
          <w:szCs w:val="24"/>
        </w:rPr>
        <w:t xml:space="preserve">                                                - антитеррористическая комиссия.</w:t>
      </w:r>
    </w:p>
    <w:p w:rsidR="00946808" w:rsidRPr="00892054" w:rsidRDefault="00946808" w:rsidP="00946808">
      <w:pPr>
        <w:pStyle w:val="ConsPlusNonformat"/>
        <w:widowControl/>
        <w:rPr>
          <w:rFonts w:ascii="Arial" w:hAnsi="Arial" w:cs="Arial"/>
          <w:sz w:val="24"/>
          <w:szCs w:val="24"/>
        </w:rPr>
      </w:pP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Цели Программы                  - совершенствование государственной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многоуровневой  </w:t>
      </w:r>
      <w:r w:rsidRPr="00892054">
        <w:rPr>
          <w:rFonts w:ascii="Arial" w:hAnsi="Arial" w:cs="Arial"/>
          <w:sz w:val="24"/>
          <w:szCs w:val="24"/>
        </w:rPr>
        <w:t xml:space="preserve"> системы профилактики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правонарушений с целью</w:t>
      </w:r>
      <w:r>
        <w:rPr>
          <w:rFonts w:ascii="Arial" w:hAnsi="Arial" w:cs="Arial"/>
          <w:sz w:val="24"/>
          <w:szCs w:val="24"/>
        </w:rPr>
        <w:t xml:space="preserve"> </w:t>
      </w:r>
      <w:r w:rsidRPr="00892054">
        <w:rPr>
          <w:rFonts w:ascii="Arial" w:hAnsi="Arial" w:cs="Arial"/>
          <w:sz w:val="24"/>
          <w:szCs w:val="24"/>
        </w:rPr>
        <w:t xml:space="preserve"> </w:t>
      </w:r>
      <w:r>
        <w:rPr>
          <w:rFonts w:ascii="Arial" w:hAnsi="Arial" w:cs="Arial"/>
          <w:sz w:val="24"/>
          <w:szCs w:val="24"/>
        </w:rPr>
        <w:t>укрепления</w:t>
      </w:r>
      <w:r w:rsidRPr="00892054">
        <w:rPr>
          <w:rFonts w:ascii="Arial" w:hAnsi="Arial" w:cs="Arial"/>
          <w:sz w:val="24"/>
          <w:szCs w:val="24"/>
        </w:rPr>
        <w:t xml:space="preserve">                         </w:t>
      </w:r>
      <w:r>
        <w:rPr>
          <w:rFonts w:ascii="Arial" w:hAnsi="Arial" w:cs="Arial"/>
          <w:sz w:val="24"/>
          <w:szCs w:val="24"/>
        </w:rPr>
        <w:t xml:space="preserve">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  правопорядка и обеспечения </w:t>
      </w:r>
      <w:proofErr w:type="gramStart"/>
      <w:r>
        <w:rPr>
          <w:rFonts w:ascii="Arial" w:hAnsi="Arial" w:cs="Arial"/>
          <w:sz w:val="24"/>
          <w:szCs w:val="24"/>
        </w:rPr>
        <w:t>общественной</w:t>
      </w:r>
      <w:proofErr w:type="gramEnd"/>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безопасност</w:t>
      </w:r>
      <w:r>
        <w:rPr>
          <w:rFonts w:ascii="Arial" w:hAnsi="Arial" w:cs="Arial"/>
          <w:sz w:val="24"/>
          <w:szCs w:val="24"/>
        </w:rPr>
        <w:t xml:space="preserve">и граждан на территории МО </w:t>
      </w:r>
      <w:r w:rsidRPr="00892054">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«Село Садовое</w:t>
      </w:r>
      <w:r w:rsidRPr="00892054">
        <w:rPr>
          <w:rFonts w:ascii="Arial" w:hAnsi="Arial" w:cs="Arial"/>
          <w:sz w:val="24"/>
          <w:szCs w:val="24"/>
        </w:rPr>
        <w:t>»;</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 снижение уровня пр</w:t>
      </w:r>
      <w:r>
        <w:rPr>
          <w:rFonts w:ascii="Arial" w:hAnsi="Arial" w:cs="Arial"/>
          <w:sz w:val="24"/>
          <w:szCs w:val="24"/>
        </w:rPr>
        <w:t xml:space="preserve">еступности и стабилизация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92054">
        <w:rPr>
          <w:rFonts w:ascii="Arial" w:hAnsi="Arial" w:cs="Arial"/>
          <w:sz w:val="24"/>
          <w:szCs w:val="24"/>
        </w:rPr>
        <w:t xml:space="preserve">   </w:t>
      </w:r>
      <w:proofErr w:type="gramStart"/>
      <w:r w:rsidRPr="00892054">
        <w:rPr>
          <w:rFonts w:ascii="Arial" w:hAnsi="Arial" w:cs="Arial"/>
          <w:sz w:val="24"/>
          <w:szCs w:val="24"/>
        </w:rPr>
        <w:t>криминогенной обстановки</w:t>
      </w:r>
      <w:proofErr w:type="gramEnd"/>
      <w:r w:rsidRPr="00892054">
        <w:rPr>
          <w:rFonts w:ascii="Arial" w:hAnsi="Arial" w:cs="Arial"/>
          <w:sz w:val="24"/>
          <w:szCs w:val="24"/>
        </w:rPr>
        <w:t xml:space="preserve">  на  территории</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МО «Село Садовое</w:t>
      </w:r>
      <w:r w:rsidRPr="00892054">
        <w:rPr>
          <w:rFonts w:ascii="Arial" w:hAnsi="Arial" w:cs="Arial"/>
          <w:sz w:val="24"/>
          <w:szCs w:val="24"/>
        </w:rPr>
        <w:t>».</w:t>
      </w:r>
    </w:p>
    <w:p w:rsidR="00946808" w:rsidRPr="00892054" w:rsidRDefault="00946808" w:rsidP="00946808">
      <w:pPr>
        <w:pStyle w:val="ConsPlusNonformat"/>
        <w:widowControl/>
        <w:rPr>
          <w:rFonts w:ascii="Arial" w:hAnsi="Arial" w:cs="Arial"/>
          <w:sz w:val="24"/>
          <w:szCs w:val="24"/>
        </w:rPr>
      </w:pP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Задачи Программы                - нормативно-правовое обеспечение </w:t>
      </w:r>
      <w:r>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п</w:t>
      </w:r>
      <w:r w:rsidRPr="00892054">
        <w:rPr>
          <w:rFonts w:ascii="Arial" w:hAnsi="Arial" w:cs="Arial"/>
          <w:sz w:val="24"/>
          <w:szCs w:val="24"/>
        </w:rPr>
        <w:t xml:space="preserve">рофилактических </w:t>
      </w:r>
      <w:r>
        <w:rPr>
          <w:rFonts w:ascii="Arial" w:hAnsi="Arial" w:cs="Arial"/>
          <w:sz w:val="24"/>
          <w:szCs w:val="24"/>
        </w:rPr>
        <w:t>мер</w:t>
      </w:r>
      <w:r w:rsidRPr="00892054">
        <w:rPr>
          <w:rFonts w:ascii="Arial" w:hAnsi="Arial" w:cs="Arial"/>
          <w:sz w:val="24"/>
          <w:szCs w:val="24"/>
        </w:rPr>
        <w:t>оприятий;</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 повышение уровня межведомственного </w:t>
      </w:r>
    </w:p>
    <w:p w:rsidR="00946808" w:rsidRDefault="00946808" w:rsidP="00946808">
      <w:pPr>
        <w:pStyle w:val="ConsPlusNonformat"/>
        <w:widowControl/>
        <w:rPr>
          <w:rFonts w:ascii="Arial" w:hAnsi="Arial" w:cs="Arial"/>
          <w:sz w:val="24"/>
          <w:szCs w:val="24"/>
        </w:rPr>
      </w:pPr>
      <w:r>
        <w:rPr>
          <w:rFonts w:ascii="Arial" w:hAnsi="Arial" w:cs="Arial"/>
          <w:sz w:val="24"/>
          <w:szCs w:val="24"/>
        </w:rPr>
        <w:lastRenderedPageBreak/>
        <w:t xml:space="preserve">                                                  </w:t>
      </w:r>
      <w:r w:rsidRPr="00892054">
        <w:rPr>
          <w:rFonts w:ascii="Arial" w:hAnsi="Arial" w:cs="Arial"/>
          <w:sz w:val="24"/>
          <w:szCs w:val="24"/>
        </w:rPr>
        <w:t xml:space="preserve">взаимодействия, </w:t>
      </w:r>
      <w:r w:rsidRPr="00892054">
        <w:rPr>
          <w:rFonts w:ascii="Arial" w:hAnsi="Arial" w:cs="Arial"/>
          <w:sz w:val="24"/>
          <w:szCs w:val="24"/>
        </w:rPr>
        <w:tab/>
      </w:r>
      <w:r>
        <w:rPr>
          <w:rFonts w:ascii="Arial" w:hAnsi="Arial" w:cs="Arial"/>
          <w:sz w:val="24"/>
          <w:szCs w:val="24"/>
        </w:rPr>
        <w:t>н</w:t>
      </w:r>
      <w:r w:rsidRPr="00892054">
        <w:rPr>
          <w:rFonts w:ascii="Arial" w:hAnsi="Arial" w:cs="Arial"/>
          <w:sz w:val="24"/>
          <w:szCs w:val="24"/>
        </w:rPr>
        <w:t xml:space="preserve">аправленного на усиление </w:t>
      </w:r>
      <w:r>
        <w:rPr>
          <w:rFonts w:ascii="Arial" w:hAnsi="Arial" w:cs="Arial"/>
          <w:sz w:val="24"/>
          <w:szCs w:val="24"/>
        </w:rPr>
        <w:t xml:space="preserve">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п</w:t>
      </w:r>
      <w:r w:rsidRPr="00892054">
        <w:rPr>
          <w:rFonts w:ascii="Arial" w:hAnsi="Arial" w:cs="Arial"/>
          <w:sz w:val="24"/>
          <w:szCs w:val="24"/>
        </w:rPr>
        <w:t xml:space="preserve">рофилактики пьянства и </w:t>
      </w:r>
      <w:r w:rsidRPr="00892054">
        <w:rPr>
          <w:rFonts w:ascii="Arial" w:hAnsi="Arial" w:cs="Arial"/>
          <w:sz w:val="24"/>
          <w:szCs w:val="24"/>
        </w:rPr>
        <w:tab/>
      </w:r>
      <w:r>
        <w:rPr>
          <w:rFonts w:ascii="Arial" w:hAnsi="Arial" w:cs="Arial"/>
          <w:sz w:val="24"/>
          <w:szCs w:val="24"/>
        </w:rPr>
        <w:t xml:space="preserve"> алкоголизма,</w:t>
      </w:r>
      <w:r w:rsidRPr="00892054">
        <w:rPr>
          <w:rFonts w:ascii="Arial" w:hAnsi="Arial" w:cs="Arial"/>
          <w:sz w:val="24"/>
          <w:szCs w:val="24"/>
        </w:rPr>
        <w:t xml:space="preserve">    </w:t>
      </w:r>
      <w:r w:rsidRPr="00892054">
        <w:rPr>
          <w:rFonts w:ascii="Arial" w:hAnsi="Arial" w:cs="Arial"/>
          <w:sz w:val="24"/>
          <w:szCs w:val="24"/>
        </w:rPr>
        <w:tab/>
        <w:t xml:space="preserve">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нарк</w:t>
      </w:r>
      <w:r w:rsidRPr="00892054">
        <w:rPr>
          <w:rFonts w:ascii="Arial" w:hAnsi="Arial" w:cs="Arial"/>
          <w:sz w:val="24"/>
          <w:szCs w:val="24"/>
        </w:rPr>
        <w:t>омании, безнадзорности и</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беспризорности несовершеннолетних;</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 проявлений терроризма и экстремизма;</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 профилактики правонарушений лиц,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proofErr w:type="gramStart"/>
      <w:r w:rsidRPr="00892054">
        <w:rPr>
          <w:rFonts w:ascii="Arial" w:hAnsi="Arial" w:cs="Arial"/>
          <w:sz w:val="24"/>
          <w:szCs w:val="24"/>
        </w:rPr>
        <w:t>освободившихся из</w:t>
      </w:r>
      <w:r>
        <w:rPr>
          <w:rFonts w:ascii="Arial" w:hAnsi="Arial" w:cs="Arial"/>
          <w:sz w:val="24"/>
          <w:szCs w:val="24"/>
        </w:rPr>
        <w:t xml:space="preserve"> мес</w:t>
      </w:r>
      <w:r w:rsidRPr="00892054">
        <w:rPr>
          <w:rFonts w:ascii="Arial" w:hAnsi="Arial" w:cs="Arial"/>
          <w:sz w:val="24"/>
          <w:szCs w:val="24"/>
        </w:rPr>
        <w:t>т лишения свободы,</w:t>
      </w:r>
      <w:r>
        <w:rPr>
          <w:rFonts w:ascii="Arial" w:hAnsi="Arial" w:cs="Arial"/>
          <w:sz w:val="24"/>
          <w:szCs w:val="24"/>
        </w:rPr>
        <w:t xml:space="preserve"> а также         </w:t>
      </w:r>
      <w:proofErr w:type="gramEnd"/>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лиц без определенного </w:t>
      </w:r>
      <w:r w:rsidRPr="00892054">
        <w:rPr>
          <w:rFonts w:ascii="Arial" w:hAnsi="Arial" w:cs="Arial"/>
          <w:sz w:val="24"/>
          <w:szCs w:val="24"/>
        </w:rPr>
        <w:t xml:space="preserve"> местожительства;</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 предупреждение рецидивной преступности, </w:t>
      </w:r>
      <w:r>
        <w:rPr>
          <w:rFonts w:ascii="Arial" w:hAnsi="Arial" w:cs="Arial"/>
          <w:sz w:val="24"/>
          <w:szCs w:val="24"/>
        </w:rPr>
        <w:t xml:space="preserve">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незаконной </w:t>
      </w:r>
      <w:r>
        <w:rPr>
          <w:rFonts w:ascii="Arial" w:hAnsi="Arial" w:cs="Arial"/>
          <w:sz w:val="24"/>
          <w:szCs w:val="24"/>
        </w:rPr>
        <w:t xml:space="preserve"> </w:t>
      </w:r>
      <w:r w:rsidRPr="00892054">
        <w:rPr>
          <w:rFonts w:ascii="Arial" w:hAnsi="Arial" w:cs="Arial"/>
          <w:sz w:val="24"/>
          <w:szCs w:val="24"/>
        </w:rPr>
        <w:t xml:space="preserve">миграции, отдельных видов </w:t>
      </w:r>
      <w:r>
        <w:rPr>
          <w:rFonts w:ascii="Arial" w:hAnsi="Arial" w:cs="Arial"/>
          <w:sz w:val="24"/>
          <w:szCs w:val="24"/>
        </w:rPr>
        <w:t xml:space="preserve">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правонарушений, совершаемых </w:t>
      </w:r>
      <w:r>
        <w:rPr>
          <w:rFonts w:ascii="Arial" w:hAnsi="Arial" w:cs="Arial"/>
          <w:sz w:val="24"/>
          <w:szCs w:val="24"/>
        </w:rPr>
        <w:t xml:space="preserve"> на </w:t>
      </w:r>
      <w:r w:rsidRPr="00892054">
        <w:rPr>
          <w:rFonts w:ascii="Arial" w:hAnsi="Arial" w:cs="Arial"/>
          <w:sz w:val="24"/>
          <w:szCs w:val="24"/>
        </w:rPr>
        <w:t xml:space="preserve">улицах и </w:t>
      </w:r>
      <w:proofErr w:type="gramStart"/>
      <w:r w:rsidRPr="00892054">
        <w:rPr>
          <w:rFonts w:ascii="Arial" w:hAnsi="Arial" w:cs="Arial"/>
          <w:sz w:val="24"/>
          <w:szCs w:val="24"/>
        </w:rPr>
        <w:t>в</w:t>
      </w:r>
      <w:proofErr w:type="gramEnd"/>
      <w:r w:rsidRPr="00892054">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общественных  </w:t>
      </w:r>
      <w:proofErr w:type="gramStart"/>
      <w:r w:rsidRPr="00892054">
        <w:rPr>
          <w:rFonts w:ascii="Arial" w:hAnsi="Arial" w:cs="Arial"/>
          <w:sz w:val="24"/>
          <w:szCs w:val="24"/>
        </w:rPr>
        <w:t>местах</w:t>
      </w:r>
      <w:proofErr w:type="gramEnd"/>
      <w:r w:rsidRPr="00892054">
        <w:rPr>
          <w:rFonts w:ascii="Arial" w:hAnsi="Arial" w:cs="Arial"/>
          <w:sz w:val="24"/>
          <w:szCs w:val="24"/>
        </w:rPr>
        <w:t xml:space="preserve">, и иных видов </w:t>
      </w:r>
      <w:r>
        <w:rPr>
          <w:rFonts w:ascii="Arial" w:hAnsi="Arial" w:cs="Arial"/>
          <w:sz w:val="24"/>
          <w:szCs w:val="24"/>
        </w:rPr>
        <w:t>п</w:t>
      </w:r>
      <w:r w:rsidRPr="00892054">
        <w:rPr>
          <w:rFonts w:ascii="Arial" w:hAnsi="Arial" w:cs="Arial"/>
          <w:sz w:val="24"/>
          <w:szCs w:val="24"/>
        </w:rPr>
        <w:t>реступлений;</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 стимулирование  и  поддержка  </w:t>
      </w:r>
      <w:proofErr w:type="gramStart"/>
      <w:r w:rsidRPr="00892054">
        <w:rPr>
          <w:rFonts w:ascii="Arial" w:hAnsi="Arial" w:cs="Arial"/>
          <w:sz w:val="24"/>
          <w:szCs w:val="24"/>
        </w:rPr>
        <w:t>гражданских</w:t>
      </w:r>
      <w:proofErr w:type="gramEnd"/>
      <w:r w:rsidRPr="00892054">
        <w:rPr>
          <w:rFonts w:ascii="Arial" w:hAnsi="Arial" w:cs="Arial"/>
          <w:sz w:val="24"/>
          <w:szCs w:val="24"/>
        </w:rPr>
        <w:t xml:space="preserve"> </w:t>
      </w:r>
      <w:r>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инициатив   правоохранительной направленности;</w:t>
      </w:r>
    </w:p>
    <w:p w:rsidR="00946808" w:rsidRDefault="00946808" w:rsidP="00946808">
      <w:pPr>
        <w:pStyle w:val="ConsPlusNonformat"/>
        <w:widowControl/>
        <w:ind w:left="1416"/>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 снижение  темпов  прироста регистрируемых </w:t>
      </w:r>
      <w:r>
        <w:rPr>
          <w:rFonts w:ascii="Arial" w:hAnsi="Arial" w:cs="Arial"/>
          <w:sz w:val="24"/>
          <w:szCs w:val="24"/>
        </w:rPr>
        <w:t xml:space="preserve">        </w:t>
      </w:r>
    </w:p>
    <w:p w:rsidR="00946808" w:rsidRDefault="00946808" w:rsidP="00946808">
      <w:pPr>
        <w:pStyle w:val="ConsPlusNonformat"/>
        <w:widowControl/>
        <w:ind w:left="1416"/>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преступлений,  повышение их раскрываемости </w:t>
      </w:r>
      <w:proofErr w:type="gramStart"/>
      <w:r w:rsidRPr="00892054">
        <w:rPr>
          <w:rFonts w:ascii="Arial" w:hAnsi="Arial" w:cs="Arial"/>
          <w:sz w:val="24"/>
          <w:szCs w:val="24"/>
        </w:rPr>
        <w:t>за</w:t>
      </w:r>
      <w:proofErr w:type="gramEnd"/>
      <w:r w:rsidRPr="00892054">
        <w:rPr>
          <w:rFonts w:ascii="Arial" w:hAnsi="Arial" w:cs="Arial"/>
          <w:sz w:val="24"/>
          <w:szCs w:val="24"/>
        </w:rPr>
        <w:t xml:space="preserve"> </w:t>
      </w:r>
      <w:r>
        <w:rPr>
          <w:rFonts w:ascii="Arial" w:hAnsi="Arial" w:cs="Arial"/>
          <w:sz w:val="24"/>
          <w:szCs w:val="24"/>
        </w:rPr>
        <w:t xml:space="preserve"> </w:t>
      </w:r>
    </w:p>
    <w:p w:rsidR="00946808" w:rsidRDefault="00946808" w:rsidP="00946808">
      <w:pPr>
        <w:pStyle w:val="ConsPlusNonformat"/>
        <w:widowControl/>
        <w:ind w:left="1416"/>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счет </w:t>
      </w:r>
      <w:r>
        <w:rPr>
          <w:rFonts w:ascii="Arial" w:hAnsi="Arial" w:cs="Arial"/>
          <w:sz w:val="24"/>
          <w:szCs w:val="24"/>
        </w:rPr>
        <w:t xml:space="preserve"> </w:t>
      </w:r>
      <w:r w:rsidRPr="00892054">
        <w:rPr>
          <w:rFonts w:ascii="Arial" w:hAnsi="Arial" w:cs="Arial"/>
          <w:sz w:val="24"/>
          <w:szCs w:val="24"/>
        </w:rPr>
        <w:t xml:space="preserve">сосредоточения  усилий правоохранительных </w:t>
      </w:r>
      <w:r>
        <w:rPr>
          <w:rFonts w:ascii="Arial" w:hAnsi="Arial" w:cs="Arial"/>
          <w:sz w:val="24"/>
          <w:szCs w:val="24"/>
        </w:rPr>
        <w:t xml:space="preserve">                                          </w:t>
      </w:r>
    </w:p>
    <w:p w:rsidR="00946808" w:rsidRDefault="00946808" w:rsidP="00946808">
      <w:pPr>
        <w:pStyle w:val="ConsPlusNonformat"/>
        <w:widowControl/>
        <w:ind w:left="1416"/>
        <w:rPr>
          <w:rFonts w:ascii="Arial" w:hAnsi="Arial" w:cs="Arial"/>
          <w:sz w:val="24"/>
          <w:szCs w:val="24"/>
        </w:rPr>
      </w:pPr>
      <w:r>
        <w:rPr>
          <w:rFonts w:ascii="Arial" w:hAnsi="Arial" w:cs="Arial"/>
          <w:sz w:val="24"/>
          <w:szCs w:val="24"/>
        </w:rPr>
        <w:t xml:space="preserve">                             ор</w:t>
      </w:r>
      <w:r w:rsidRPr="00892054">
        <w:rPr>
          <w:rFonts w:ascii="Arial" w:hAnsi="Arial" w:cs="Arial"/>
          <w:sz w:val="24"/>
          <w:szCs w:val="24"/>
        </w:rPr>
        <w:t xml:space="preserve">ганов </w:t>
      </w:r>
      <w:r>
        <w:rPr>
          <w:rFonts w:ascii="Arial" w:hAnsi="Arial" w:cs="Arial"/>
          <w:sz w:val="24"/>
          <w:szCs w:val="24"/>
        </w:rPr>
        <w:t xml:space="preserve">  </w:t>
      </w:r>
      <w:r w:rsidRPr="00892054">
        <w:rPr>
          <w:rFonts w:ascii="Arial" w:hAnsi="Arial" w:cs="Arial"/>
          <w:sz w:val="24"/>
          <w:szCs w:val="24"/>
        </w:rPr>
        <w:t xml:space="preserve">на приоритетных  направлениях борьбы </w:t>
      </w:r>
      <w:proofErr w:type="gramStart"/>
      <w:r w:rsidRPr="00892054">
        <w:rPr>
          <w:rFonts w:ascii="Arial" w:hAnsi="Arial" w:cs="Arial"/>
          <w:sz w:val="24"/>
          <w:szCs w:val="24"/>
        </w:rPr>
        <w:t>с</w:t>
      </w:r>
      <w:proofErr w:type="gramEnd"/>
      <w:r w:rsidRPr="00892054">
        <w:rPr>
          <w:rFonts w:ascii="Arial" w:hAnsi="Arial" w:cs="Arial"/>
          <w:sz w:val="24"/>
          <w:szCs w:val="24"/>
        </w:rPr>
        <w:t xml:space="preserve"> </w:t>
      </w:r>
      <w:r>
        <w:rPr>
          <w:rFonts w:ascii="Arial" w:hAnsi="Arial" w:cs="Arial"/>
          <w:sz w:val="24"/>
          <w:szCs w:val="24"/>
        </w:rPr>
        <w:t xml:space="preserve">                          </w:t>
      </w:r>
    </w:p>
    <w:p w:rsidR="00946808" w:rsidRDefault="00946808" w:rsidP="00946808">
      <w:pPr>
        <w:pStyle w:val="ConsPlusNonformat"/>
        <w:widowControl/>
        <w:ind w:left="1416"/>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преступностью,  наркоманией,   незаконной </w:t>
      </w:r>
    </w:p>
    <w:p w:rsidR="00946808" w:rsidRDefault="00946808" w:rsidP="00946808">
      <w:pPr>
        <w:pStyle w:val="ConsPlusNonformat"/>
        <w:widowControl/>
        <w:ind w:left="1416"/>
        <w:rPr>
          <w:rFonts w:ascii="Arial" w:hAnsi="Arial" w:cs="Arial"/>
          <w:sz w:val="24"/>
          <w:szCs w:val="24"/>
        </w:rPr>
      </w:pPr>
      <w:r>
        <w:rPr>
          <w:rFonts w:ascii="Arial" w:hAnsi="Arial" w:cs="Arial"/>
          <w:sz w:val="24"/>
          <w:szCs w:val="24"/>
        </w:rPr>
        <w:t xml:space="preserve">                             миграцией,  </w:t>
      </w:r>
      <w:r w:rsidRPr="00892054">
        <w:rPr>
          <w:rFonts w:ascii="Arial" w:hAnsi="Arial" w:cs="Arial"/>
          <w:sz w:val="24"/>
          <w:szCs w:val="24"/>
        </w:rPr>
        <w:t xml:space="preserve">коррупцией, проявлениями      </w:t>
      </w:r>
    </w:p>
    <w:p w:rsidR="00946808" w:rsidRPr="00892054" w:rsidRDefault="00946808" w:rsidP="00946808">
      <w:pPr>
        <w:pStyle w:val="ConsPlusNonformat"/>
        <w:widowControl/>
        <w:ind w:left="1416"/>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терроризма и </w:t>
      </w:r>
      <w:r>
        <w:rPr>
          <w:rFonts w:ascii="Arial" w:hAnsi="Arial" w:cs="Arial"/>
          <w:sz w:val="24"/>
          <w:szCs w:val="24"/>
        </w:rPr>
        <w:t xml:space="preserve"> </w:t>
      </w:r>
      <w:r w:rsidRPr="00892054">
        <w:rPr>
          <w:rFonts w:ascii="Arial" w:hAnsi="Arial" w:cs="Arial"/>
          <w:sz w:val="24"/>
          <w:szCs w:val="24"/>
        </w:rPr>
        <w:t>экстремизма;</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выявление  и устранение причин и условий,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способствующих </w:t>
      </w:r>
      <w:r>
        <w:rPr>
          <w:rFonts w:ascii="Arial" w:hAnsi="Arial" w:cs="Arial"/>
          <w:sz w:val="24"/>
          <w:szCs w:val="24"/>
        </w:rPr>
        <w:t xml:space="preserve"> с</w:t>
      </w:r>
      <w:r w:rsidRPr="00892054">
        <w:rPr>
          <w:rFonts w:ascii="Arial" w:hAnsi="Arial" w:cs="Arial"/>
          <w:sz w:val="24"/>
          <w:szCs w:val="24"/>
        </w:rPr>
        <w:t>овершению преступлений;</w:t>
      </w:r>
    </w:p>
    <w:p w:rsidR="00946808"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формирование   позитивного  общественного мнения </w:t>
      </w:r>
      <w:r>
        <w:rPr>
          <w:rFonts w:ascii="Arial" w:hAnsi="Arial" w:cs="Arial"/>
          <w:sz w:val="24"/>
          <w:szCs w:val="24"/>
        </w:rPr>
        <w:t xml:space="preserve">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 xml:space="preserve">о  деятельности правоохранительных органов и </w:t>
      </w:r>
      <w:r>
        <w:rPr>
          <w:rFonts w:ascii="Arial" w:hAnsi="Arial" w:cs="Arial"/>
          <w:sz w:val="24"/>
          <w:szCs w:val="24"/>
        </w:rPr>
        <w:t xml:space="preserve">                             </w:t>
      </w:r>
    </w:p>
    <w:p w:rsidR="00946808" w:rsidRDefault="00946808" w:rsidP="00946808">
      <w:pPr>
        <w:pStyle w:val="ConsPlusNonformat"/>
        <w:widowControl/>
        <w:rPr>
          <w:rFonts w:ascii="Arial" w:hAnsi="Arial" w:cs="Arial"/>
          <w:sz w:val="24"/>
          <w:szCs w:val="24"/>
        </w:rPr>
      </w:pPr>
      <w:r>
        <w:rPr>
          <w:rFonts w:ascii="Arial" w:hAnsi="Arial" w:cs="Arial"/>
          <w:sz w:val="24"/>
          <w:szCs w:val="24"/>
        </w:rPr>
        <w:t xml:space="preserve">                                                 об</w:t>
      </w:r>
      <w:r w:rsidRPr="00892054">
        <w:rPr>
          <w:rFonts w:ascii="Arial" w:hAnsi="Arial" w:cs="Arial"/>
          <w:sz w:val="24"/>
          <w:szCs w:val="24"/>
        </w:rPr>
        <w:t>щественных</w:t>
      </w:r>
      <w:r>
        <w:rPr>
          <w:rFonts w:ascii="Arial" w:hAnsi="Arial" w:cs="Arial"/>
          <w:sz w:val="24"/>
          <w:szCs w:val="24"/>
        </w:rPr>
        <w:t xml:space="preserve"> </w:t>
      </w:r>
      <w:r w:rsidRPr="00892054">
        <w:rPr>
          <w:rFonts w:ascii="Arial" w:hAnsi="Arial" w:cs="Arial"/>
          <w:sz w:val="24"/>
          <w:szCs w:val="24"/>
        </w:rPr>
        <w:t xml:space="preserve">формирований  </w:t>
      </w:r>
      <w:proofErr w:type="gramStart"/>
      <w:r w:rsidRPr="00892054">
        <w:rPr>
          <w:rFonts w:ascii="Arial" w:hAnsi="Arial" w:cs="Arial"/>
          <w:sz w:val="24"/>
          <w:szCs w:val="24"/>
        </w:rPr>
        <w:t>правоохранительной</w:t>
      </w:r>
      <w:proofErr w:type="gramEnd"/>
      <w:r w:rsidRPr="00892054">
        <w:rPr>
          <w:rFonts w:ascii="Arial" w:hAnsi="Arial" w:cs="Arial"/>
          <w:sz w:val="24"/>
          <w:szCs w:val="24"/>
        </w:rPr>
        <w:t xml:space="preserve"> </w:t>
      </w:r>
      <w:r>
        <w:rPr>
          <w:rFonts w:ascii="Arial" w:hAnsi="Arial" w:cs="Arial"/>
          <w:sz w:val="24"/>
          <w:szCs w:val="24"/>
        </w:rPr>
        <w:t xml:space="preserve"> </w:t>
      </w:r>
    </w:p>
    <w:p w:rsidR="00946808" w:rsidRPr="00892054" w:rsidRDefault="00946808" w:rsidP="00946808">
      <w:pPr>
        <w:pStyle w:val="ConsPlusNonformat"/>
        <w:widowControl/>
        <w:rPr>
          <w:rFonts w:ascii="Arial" w:hAnsi="Arial" w:cs="Arial"/>
          <w:sz w:val="24"/>
          <w:szCs w:val="24"/>
        </w:rPr>
      </w:pPr>
      <w:r>
        <w:rPr>
          <w:rFonts w:ascii="Arial" w:hAnsi="Arial" w:cs="Arial"/>
          <w:sz w:val="24"/>
          <w:szCs w:val="24"/>
        </w:rPr>
        <w:t xml:space="preserve">                                                 </w:t>
      </w:r>
      <w:r w:rsidRPr="00892054">
        <w:rPr>
          <w:rFonts w:ascii="Arial" w:hAnsi="Arial" w:cs="Arial"/>
          <w:sz w:val="24"/>
          <w:szCs w:val="24"/>
        </w:rPr>
        <w:t>направленности</w:t>
      </w:r>
      <w:r>
        <w:rPr>
          <w:rFonts w:ascii="Arial" w:hAnsi="Arial" w:cs="Arial"/>
          <w:sz w:val="24"/>
          <w:szCs w:val="24"/>
        </w:rPr>
        <w:t>.</w:t>
      </w:r>
    </w:p>
    <w:p w:rsidR="00946808" w:rsidRPr="00892054" w:rsidRDefault="00946808" w:rsidP="00946808">
      <w:pPr>
        <w:pStyle w:val="ConsPlusNonformat"/>
        <w:widowControl/>
        <w:rPr>
          <w:rFonts w:ascii="Arial" w:hAnsi="Arial" w:cs="Arial"/>
          <w:sz w:val="24"/>
          <w:szCs w:val="24"/>
        </w:rPr>
      </w:pP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Срок реализаци</w:t>
      </w:r>
      <w:r>
        <w:rPr>
          <w:rFonts w:ascii="Arial" w:hAnsi="Arial" w:cs="Arial"/>
          <w:sz w:val="24"/>
          <w:szCs w:val="24"/>
        </w:rPr>
        <w:t>и                  - 2013 - 2014</w:t>
      </w:r>
      <w:r w:rsidRPr="00892054">
        <w:rPr>
          <w:rFonts w:ascii="Arial" w:hAnsi="Arial" w:cs="Arial"/>
          <w:sz w:val="24"/>
          <w:szCs w:val="24"/>
        </w:rPr>
        <w:t xml:space="preserve"> годы</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Программы</w:t>
      </w:r>
    </w:p>
    <w:p w:rsidR="00946808" w:rsidRPr="00892054" w:rsidRDefault="00946808" w:rsidP="00946808">
      <w:pPr>
        <w:pStyle w:val="ConsPlusNonformat"/>
        <w:widowControl/>
        <w:rPr>
          <w:rFonts w:ascii="Arial" w:hAnsi="Arial" w:cs="Arial"/>
          <w:sz w:val="24"/>
          <w:szCs w:val="24"/>
        </w:rPr>
      </w:pP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Объемы и источники          - общий объем финансирования программных мероприятий</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из средств бюджета МО «</w:t>
      </w:r>
      <w:r>
        <w:rPr>
          <w:rFonts w:ascii="Arial" w:hAnsi="Arial" w:cs="Arial"/>
          <w:sz w:val="24"/>
          <w:szCs w:val="24"/>
        </w:rPr>
        <w:t>Село Садовое</w:t>
      </w:r>
      <w:r w:rsidRPr="00892054">
        <w:rPr>
          <w:rFonts w:ascii="Arial" w:hAnsi="Arial" w:cs="Arial"/>
          <w:sz w:val="24"/>
          <w:szCs w:val="24"/>
        </w:rPr>
        <w:t>»</w:t>
      </w:r>
      <w:r w:rsidRPr="00892054">
        <w:rPr>
          <w:rFonts w:ascii="Arial" w:hAnsi="Arial" w:cs="Arial"/>
          <w:sz w:val="24"/>
          <w:szCs w:val="24"/>
        </w:rPr>
        <w:tab/>
      </w:r>
      <w:r w:rsidRPr="00892054">
        <w:rPr>
          <w:rFonts w:ascii="Arial" w:hAnsi="Arial" w:cs="Arial"/>
          <w:sz w:val="24"/>
          <w:szCs w:val="24"/>
        </w:rPr>
        <w:tab/>
      </w:r>
      <w:r w:rsidRPr="00892054">
        <w:rPr>
          <w:rFonts w:ascii="Arial" w:hAnsi="Arial" w:cs="Arial"/>
          <w:sz w:val="24"/>
          <w:szCs w:val="24"/>
        </w:rPr>
        <w:tab/>
      </w:r>
      <w:r w:rsidRPr="00892054">
        <w:rPr>
          <w:rFonts w:ascii="Arial" w:hAnsi="Arial" w:cs="Arial"/>
          <w:sz w:val="24"/>
          <w:szCs w:val="24"/>
        </w:rPr>
        <w:tab/>
      </w:r>
      <w:r w:rsidRPr="00892054">
        <w:rPr>
          <w:rFonts w:ascii="Arial" w:hAnsi="Arial" w:cs="Arial"/>
          <w:sz w:val="24"/>
          <w:szCs w:val="24"/>
        </w:rPr>
        <w:tab/>
        <w:t xml:space="preserve">                         составляет   </w:t>
      </w:r>
      <w:r>
        <w:rPr>
          <w:rFonts w:ascii="Arial" w:hAnsi="Arial" w:cs="Arial"/>
          <w:sz w:val="24"/>
          <w:szCs w:val="24"/>
        </w:rPr>
        <w:t>2</w:t>
      </w:r>
      <w:r w:rsidRPr="00892054">
        <w:rPr>
          <w:rFonts w:ascii="Arial" w:hAnsi="Arial" w:cs="Arial"/>
          <w:sz w:val="24"/>
          <w:szCs w:val="24"/>
        </w:rPr>
        <w:t xml:space="preserve">,0 тыс. рублей, в </w:t>
      </w:r>
      <w:proofErr w:type="spellStart"/>
      <w:r w:rsidRPr="00892054">
        <w:rPr>
          <w:rFonts w:ascii="Arial" w:hAnsi="Arial" w:cs="Arial"/>
          <w:sz w:val="24"/>
          <w:szCs w:val="24"/>
        </w:rPr>
        <w:t>т.ч</w:t>
      </w:r>
      <w:proofErr w:type="spellEnd"/>
      <w:r w:rsidRPr="00892054">
        <w:rPr>
          <w:rFonts w:ascii="Arial" w:hAnsi="Arial" w:cs="Arial"/>
          <w:sz w:val="24"/>
          <w:szCs w:val="24"/>
        </w:rPr>
        <w:t>.:</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2013 год -  </w:t>
      </w:r>
      <w:r>
        <w:rPr>
          <w:rFonts w:ascii="Arial" w:hAnsi="Arial" w:cs="Arial"/>
          <w:sz w:val="24"/>
          <w:szCs w:val="24"/>
        </w:rPr>
        <w:t xml:space="preserve"> 1,0</w:t>
      </w:r>
      <w:r w:rsidRPr="00892054">
        <w:rPr>
          <w:rFonts w:ascii="Arial" w:hAnsi="Arial" w:cs="Arial"/>
          <w:sz w:val="24"/>
          <w:szCs w:val="24"/>
        </w:rPr>
        <w:t xml:space="preserve"> тыс. рублей;</w:t>
      </w:r>
    </w:p>
    <w:p w:rsidR="00946808" w:rsidRPr="00892054" w:rsidRDefault="00946808" w:rsidP="00946808">
      <w:pPr>
        <w:pStyle w:val="ConsPlusNonformat"/>
        <w:widowControl/>
        <w:rPr>
          <w:rFonts w:ascii="Arial" w:hAnsi="Arial" w:cs="Arial"/>
          <w:sz w:val="24"/>
          <w:szCs w:val="24"/>
        </w:rPr>
      </w:pPr>
      <w:r w:rsidRPr="00892054">
        <w:rPr>
          <w:rFonts w:ascii="Arial" w:hAnsi="Arial" w:cs="Arial"/>
          <w:sz w:val="24"/>
          <w:szCs w:val="24"/>
        </w:rPr>
        <w:t xml:space="preserve">                           </w:t>
      </w:r>
      <w:r>
        <w:rPr>
          <w:rFonts w:ascii="Arial" w:hAnsi="Arial" w:cs="Arial"/>
          <w:sz w:val="24"/>
          <w:szCs w:val="24"/>
        </w:rPr>
        <w:t xml:space="preserve">                  </w:t>
      </w:r>
      <w:r w:rsidRPr="00892054">
        <w:rPr>
          <w:rFonts w:ascii="Arial" w:hAnsi="Arial" w:cs="Arial"/>
          <w:sz w:val="24"/>
          <w:szCs w:val="24"/>
        </w:rPr>
        <w:t xml:space="preserve">   2014 год -  </w:t>
      </w:r>
      <w:r>
        <w:rPr>
          <w:rFonts w:ascii="Arial" w:hAnsi="Arial" w:cs="Arial"/>
          <w:sz w:val="24"/>
          <w:szCs w:val="24"/>
        </w:rPr>
        <w:t xml:space="preserve"> 1,0</w:t>
      </w:r>
      <w:r w:rsidRPr="00892054">
        <w:rPr>
          <w:rFonts w:ascii="Arial" w:hAnsi="Arial" w:cs="Arial"/>
          <w:sz w:val="24"/>
          <w:szCs w:val="24"/>
        </w:rPr>
        <w:t xml:space="preserve"> тыс. рублей</w:t>
      </w:r>
    </w:p>
    <w:p w:rsidR="00946808" w:rsidRPr="00892054" w:rsidRDefault="00946808" w:rsidP="00946808">
      <w:pPr>
        <w:pStyle w:val="ConsPlusNormal"/>
        <w:widowControl/>
        <w:ind w:firstLine="0"/>
        <w:jc w:val="center"/>
        <w:outlineLvl w:val="1"/>
        <w:rPr>
          <w:sz w:val="24"/>
          <w:szCs w:val="24"/>
        </w:rPr>
      </w:pPr>
    </w:p>
    <w:p w:rsidR="00946808" w:rsidRPr="00176466" w:rsidRDefault="00946808" w:rsidP="00946808">
      <w:pPr>
        <w:pStyle w:val="ConsPlusNormal"/>
        <w:widowControl/>
        <w:ind w:firstLine="0"/>
        <w:jc w:val="center"/>
        <w:outlineLvl w:val="1"/>
        <w:rPr>
          <w:b/>
          <w:sz w:val="24"/>
          <w:szCs w:val="24"/>
        </w:rPr>
      </w:pPr>
      <w:r w:rsidRPr="00176466">
        <w:rPr>
          <w:b/>
          <w:sz w:val="24"/>
          <w:szCs w:val="24"/>
        </w:rPr>
        <w:t>2. Общие положения</w:t>
      </w:r>
    </w:p>
    <w:p w:rsidR="00946808" w:rsidRPr="00892054" w:rsidRDefault="00946808" w:rsidP="00946808">
      <w:pPr>
        <w:pStyle w:val="ConsPlusNormal"/>
        <w:widowControl/>
        <w:ind w:firstLine="0"/>
        <w:jc w:val="center"/>
        <w:rPr>
          <w:sz w:val="24"/>
          <w:szCs w:val="24"/>
        </w:rPr>
      </w:pPr>
    </w:p>
    <w:p w:rsidR="00946808" w:rsidRPr="00892054" w:rsidRDefault="00946808" w:rsidP="00946808">
      <w:pPr>
        <w:pStyle w:val="ConsPlusNonformat"/>
        <w:widowControl/>
        <w:ind w:firstLine="540"/>
        <w:jc w:val="both"/>
        <w:rPr>
          <w:rFonts w:ascii="Arial" w:hAnsi="Arial" w:cs="Arial"/>
          <w:sz w:val="24"/>
          <w:szCs w:val="24"/>
        </w:rPr>
      </w:pPr>
      <w:r w:rsidRPr="00892054">
        <w:rPr>
          <w:rFonts w:ascii="Arial" w:hAnsi="Arial" w:cs="Arial"/>
          <w:sz w:val="24"/>
          <w:szCs w:val="24"/>
        </w:rPr>
        <w:t>Муниципальная целевая программа «Профилактика правонарушений и усиление борьбы с преступностью в МО «</w:t>
      </w:r>
      <w:r>
        <w:rPr>
          <w:rFonts w:ascii="Arial" w:hAnsi="Arial" w:cs="Arial"/>
          <w:sz w:val="24"/>
          <w:szCs w:val="24"/>
        </w:rPr>
        <w:t>Село Садовое» на 2013-2014</w:t>
      </w:r>
      <w:r w:rsidRPr="00892054">
        <w:rPr>
          <w:rFonts w:ascii="Arial" w:hAnsi="Arial" w:cs="Arial"/>
          <w:sz w:val="24"/>
          <w:szCs w:val="24"/>
        </w:rPr>
        <w:t xml:space="preserve"> годы» разработана в рамках реализации постановления Правительства Астраханской области от 24.07.2009 № 388-П «О концепции комплексной целевой программы «Профилактика правонарушений и усиление борьбы с преступностью в Аст</w:t>
      </w:r>
      <w:r>
        <w:rPr>
          <w:rFonts w:ascii="Arial" w:hAnsi="Arial" w:cs="Arial"/>
          <w:sz w:val="24"/>
          <w:szCs w:val="24"/>
        </w:rPr>
        <w:t>раханской области на 2010 - 2014</w:t>
      </w:r>
      <w:r w:rsidRPr="00892054">
        <w:rPr>
          <w:rFonts w:ascii="Arial" w:hAnsi="Arial" w:cs="Arial"/>
          <w:sz w:val="24"/>
          <w:szCs w:val="24"/>
        </w:rPr>
        <w:t xml:space="preserve"> годы».</w:t>
      </w:r>
    </w:p>
    <w:p w:rsidR="00946808" w:rsidRPr="00892054" w:rsidRDefault="00946808" w:rsidP="00946808">
      <w:pPr>
        <w:pStyle w:val="ConsPlusNormal"/>
        <w:widowControl/>
        <w:ind w:firstLine="540"/>
        <w:jc w:val="both"/>
        <w:rPr>
          <w:sz w:val="24"/>
          <w:szCs w:val="24"/>
        </w:rPr>
      </w:pPr>
      <w:r w:rsidRPr="00892054">
        <w:rPr>
          <w:sz w:val="24"/>
          <w:szCs w:val="24"/>
        </w:rPr>
        <w:t>Объект Программы - защита жизни, здоровья, прав и свобод граждан, собственности и интересов общества и государства от преступных и иных противоправных посягательств.</w:t>
      </w:r>
    </w:p>
    <w:p w:rsidR="00946808" w:rsidRPr="00892054" w:rsidRDefault="00946808" w:rsidP="00946808">
      <w:pPr>
        <w:pStyle w:val="ConsPlusNormal"/>
        <w:widowControl/>
        <w:ind w:firstLine="540"/>
        <w:jc w:val="both"/>
        <w:rPr>
          <w:sz w:val="24"/>
          <w:szCs w:val="24"/>
        </w:rPr>
      </w:pPr>
      <w:r w:rsidRPr="00892054">
        <w:rPr>
          <w:sz w:val="24"/>
          <w:szCs w:val="24"/>
        </w:rPr>
        <w:t>Предмет регулирования - система общественных правоотношений в сфере обеспечения общественной безопасности и правопорядка.</w:t>
      </w:r>
    </w:p>
    <w:p w:rsidR="00946808" w:rsidRPr="00892054" w:rsidRDefault="00946808" w:rsidP="00946808">
      <w:pPr>
        <w:pStyle w:val="ConsPlusNormal"/>
        <w:widowControl/>
        <w:ind w:firstLine="540"/>
        <w:jc w:val="both"/>
        <w:rPr>
          <w:sz w:val="24"/>
          <w:szCs w:val="24"/>
        </w:rPr>
      </w:pPr>
      <w:r w:rsidRPr="00892054">
        <w:rPr>
          <w:sz w:val="24"/>
          <w:szCs w:val="24"/>
        </w:rPr>
        <w:lastRenderedPageBreak/>
        <w:t>Направление действия Программы - совершенствование механизма взаимодействия территориальных органов федеральных органов исполнительной власти, исполнительных органов государственной власти Астраханской области, органов местного самоуправления Астраханской области, общественных объединений и населения по вопросам профилактики правонарушений и усиления борьбы с преступностью на территории МО «</w:t>
      </w:r>
      <w:r>
        <w:rPr>
          <w:sz w:val="24"/>
          <w:szCs w:val="24"/>
        </w:rPr>
        <w:t>Село Садовое</w:t>
      </w:r>
      <w:r w:rsidRPr="00892054">
        <w:rPr>
          <w:sz w:val="24"/>
          <w:szCs w:val="24"/>
        </w:rPr>
        <w:t>».</w:t>
      </w:r>
    </w:p>
    <w:p w:rsidR="00946808" w:rsidRPr="00892054" w:rsidRDefault="00946808" w:rsidP="00946808">
      <w:pPr>
        <w:pStyle w:val="ConsPlusNormal"/>
        <w:widowControl/>
        <w:ind w:firstLine="0"/>
        <w:jc w:val="both"/>
        <w:rPr>
          <w:sz w:val="24"/>
          <w:szCs w:val="24"/>
        </w:rPr>
      </w:pPr>
      <w:r>
        <w:rPr>
          <w:sz w:val="24"/>
          <w:szCs w:val="24"/>
        </w:rPr>
        <w:t xml:space="preserve">    </w:t>
      </w:r>
      <w:r w:rsidRPr="00892054">
        <w:rPr>
          <w:sz w:val="24"/>
          <w:szCs w:val="24"/>
        </w:rPr>
        <w:t>Правовую основу Программы составляют:</w:t>
      </w:r>
    </w:p>
    <w:p w:rsidR="00946808" w:rsidRPr="00892054" w:rsidRDefault="00946808" w:rsidP="00946808">
      <w:pPr>
        <w:pStyle w:val="ConsPlusNormal"/>
        <w:widowControl/>
        <w:ind w:firstLine="0"/>
        <w:jc w:val="both"/>
        <w:rPr>
          <w:sz w:val="24"/>
          <w:szCs w:val="24"/>
        </w:rPr>
      </w:pPr>
      <w:r>
        <w:rPr>
          <w:sz w:val="24"/>
          <w:szCs w:val="24"/>
        </w:rPr>
        <w:t xml:space="preserve">    </w:t>
      </w:r>
      <w:r w:rsidRPr="00892054">
        <w:rPr>
          <w:sz w:val="24"/>
          <w:szCs w:val="24"/>
        </w:rPr>
        <w:t>- Конституция Российской Федерации;</w:t>
      </w:r>
    </w:p>
    <w:p w:rsidR="00946808" w:rsidRPr="00892054" w:rsidRDefault="00946808" w:rsidP="00946808">
      <w:pPr>
        <w:pStyle w:val="ConsPlusNormal"/>
        <w:widowControl/>
        <w:ind w:firstLine="0"/>
        <w:jc w:val="both"/>
        <w:rPr>
          <w:sz w:val="24"/>
          <w:szCs w:val="24"/>
        </w:rPr>
      </w:pPr>
      <w:r>
        <w:rPr>
          <w:sz w:val="24"/>
          <w:szCs w:val="24"/>
        </w:rPr>
        <w:t xml:space="preserve">    </w:t>
      </w:r>
      <w:r w:rsidRPr="00892054">
        <w:rPr>
          <w:sz w:val="24"/>
          <w:szCs w:val="24"/>
        </w:rPr>
        <w:t>- Закон Российской Федерации от 07.02.2011 № 3-ФЗ «О полиции»;</w:t>
      </w:r>
    </w:p>
    <w:p w:rsidR="00946808" w:rsidRPr="00892054" w:rsidRDefault="00946808" w:rsidP="00946808">
      <w:pPr>
        <w:pStyle w:val="ConsPlusNormal"/>
        <w:widowControl/>
        <w:ind w:firstLine="0"/>
        <w:jc w:val="both"/>
        <w:rPr>
          <w:sz w:val="24"/>
          <w:szCs w:val="24"/>
        </w:rPr>
      </w:pPr>
      <w:r>
        <w:rPr>
          <w:sz w:val="24"/>
          <w:szCs w:val="24"/>
        </w:rPr>
        <w:t xml:space="preserve">    - </w:t>
      </w:r>
      <w:r w:rsidRPr="00892054">
        <w:rPr>
          <w:sz w:val="24"/>
          <w:szCs w:val="24"/>
        </w:rPr>
        <w:t>Федеральный закон от 25.07.2002 № 114-ФЗ «О противодействии экстремистской деятельности»;</w:t>
      </w:r>
    </w:p>
    <w:p w:rsidR="00946808" w:rsidRPr="00892054" w:rsidRDefault="00946808" w:rsidP="00946808">
      <w:pPr>
        <w:pStyle w:val="ConsPlusNormal"/>
        <w:widowControl/>
        <w:ind w:firstLine="0"/>
        <w:jc w:val="both"/>
        <w:rPr>
          <w:sz w:val="24"/>
          <w:szCs w:val="24"/>
        </w:rPr>
      </w:pPr>
      <w:r>
        <w:rPr>
          <w:sz w:val="24"/>
          <w:szCs w:val="24"/>
        </w:rPr>
        <w:t xml:space="preserve">    </w:t>
      </w:r>
      <w:r w:rsidRPr="00892054">
        <w:rPr>
          <w:sz w:val="24"/>
          <w:szCs w:val="24"/>
        </w:rPr>
        <w:t>- Федеральный закон от 06.03.2006 № 35-Ф3 «О противодействии терроризму»;</w:t>
      </w:r>
    </w:p>
    <w:p w:rsidR="00946808" w:rsidRPr="00892054" w:rsidRDefault="00946808" w:rsidP="00946808">
      <w:pPr>
        <w:pStyle w:val="ConsPlusNormal"/>
        <w:widowControl/>
        <w:ind w:firstLine="0"/>
        <w:jc w:val="both"/>
        <w:rPr>
          <w:sz w:val="24"/>
          <w:szCs w:val="24"/>
        </w:rPr>
      </w:pPr>
      <w:r>
        <w:rPr>
          <w:sz w:val="24"/>
          <w:szCs w:val="24"/>
        </w:rPr>
        <w:t xml:space="preserve">    </w:t>
      </w:r>
      <w:r w:rsidRPr="00892054">
        <w:rPr>
          <w:sz w:val="24"/>
          <w:szCs w:val="24"/>
        </w:rPr>
        <w:t>- Указ Президента Российской Федерации от 12.05.2009 № 537 «О стратегии национальной безопасности Российской Федерации до 2020 года»;</w:t>
      </w:r>
    </w:p>
    <w:p w:rsidR="00946808" w:rsidRDefault="00946808" w:rsidP="00946808">
      <w:pPr>
        <w:pStyle w:val="ConsPlusNormal"/>
        <w:widowControl/>
        <w:ind w:firstLine="0"/>
        <w:jc w:val="both"/>
        <w:rPr>
          <w:sz w:val="24"/>
          <w:szCs w:val="24"/>
        </w:rPr>
      </w:pPr>
      <w:r>
        <w:rPr>
          <w:sz w:val="24"/>
          <w:szCs w:val="24"/>
        </w:rPr>
        <w:t xml:space="preserve">    </w:t>
      </w:r>
      <w:r w:rsidRPr="00892054">
        <w:rPr>
          <w:sz w:val="24"/>
          <w:szCs w:val="24"/>
        </w:rPr>
        <w:t>- Постановление Правительства Астраханской области от 24.07.2009 № 388-П «О концепции комплексной целевой программы «Профилактика правонарушений и усиление борьбы с преступностью в Аст</w:t>
      </w:r>
      <w:r>
        <w:rPr>
          <w:sz w:val="24"/>
          <w:szCs w:val="24"/>
        </w:rPr>
        <w:t>раханской области на 2010 - 2014</w:t>
      </w:r>
      <w:r w:rsidRPr="00892054">
        <w:rPr>
          <w:sz w:val="24"/>
          <w:szCs w:val="24"/>
        </w:rPr>
        <w:t xml:space="preserve"> годы».</w:t>
      </w:r>
    </w:p>
    <w:p w:rsidR="00946808" w:rsidRPr="00892054" w:rsidRDefault="00946808" w:rsidP="00946808">
      <w:pPr>
        <w:pStyle w:val="ConsPlusNormal"/>
        <w:widowControl/>
        <w:ind w:firstLine="540"/>
        <w:jc w:val="both"/>
        <w:rPr>
          <w:sz w:val="24"/>
          <w:szCs w:val="24"/>
        </w:rPr>
      </w:pPr>
    </w:p>
    <w:p w:rsidR="00946808" w:rsidRPr="00176466" w:rsidRDefault="00946808" w:rsidP="00946808">
      <w:pPr>
        <w:pStyle w:val="ConsPlusNormal"/>
        <w:widowControl/>
        <w:ind w:firstLine="0"/>
        <w:jc w:val="center"/>
        <w:outlineLvl w:val="1"/>
        <w:rPr>
          <w:b/>
          <w:sz w:val="24"/>
          <w:szCs w:val="24"/>
        </w:rPr>
      </w:pPr>
      <w:r w:rsidRPr="00176466">
        <w:rPr>
          <w:b/>
          <w:sz w:val="24"/>
          <w:szCs w:val="24"/>
        </w:rPr>
        <w:t>3. Содержание проблемы, обоснование необходимости ее решения программным методом</w:t>
      </w:r>
    </w:p>
    <w:p w:rsidR="00946808" w:rsidRPr="00892054" w:rsidRDefault="00946808" w:rsidP="00946808">
      <w:pPr>
        <w:pStyle w:val="ConsPlusNormal"/>
        <w:widowControl/>
        <w:ind w:firstLine="0"/>
        <w:jc w:val="center"/>
        <w:rPr>
          <w:sz w:val="24"/>
          <w:szCs w:val="24"/>
        </w:rPr>
      </w:pPr>
    </w:p>
    <w:p w:rsidR="00946808" w:rsidRPr="00892054" w:rsidRDefault="00946808" w:rsidP="00946808">
      <w:pPr>
        <w:pStyle w:val="ConsPlusNormal"/>
        <w:widowControl/>
        <w:ind w:firstLine="540"/>
        <w:jc w:val="both"/>
        <w:rPr>
          <w:sz w:val="24"/>
          <w:szCs w:val="24"/>
        </w:rPr>
      </w:pPr>
      <w:r w:rsidRPr="00892054">
        <w:rPr>
          <w:sz w:val="24"/>
          <w:szCs w:val="24"/>
        </w:rPr>
        <w:t>Реализация мероприятий ранее принятых программ правоохранительной направленности способствовала созданию необходимых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МО «</w:t>
      </w:r>
      <w:r>
        <w:rPr>
          <w:sz w:val="24"/>
          <w:szCs w:val="24"/>
        </w:rPr>
        <w:t>Село Садовое</w:t>
      </w:r>
      <w:r w:rsidRPr="00892054">
        <w:rPr>
          <w:sz w:val="24"/>
          <w:szCs w:val="24"/>
        </w:rPr>
        <w:t>».</w:t>
      </w:r>
    </w:p>
    <w:p w:rsidR="00946808" w:rsidRPr="00892054" w:rsidRDefault="00946808" w:rsidP="00946808">
      <w:pPr>
        <w:pStyle w:val="ConsPlusNormal"/>
        <w:widowControl/>
        <w:ind w:firstLine="540"/>
        <w:jc w:val="both"/>
        <w:rPr>
          <w:sz w:val="24"/>
          <w:szCs w:val="24"/>
        </w:rPr>
      </w:pPr>
      <w:r w:rsidRPr="00892054">
        <w:rPr>
          <w:sz w:val="24"/>
          <w:szCs w:val="24"/>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w:t>
      </w:r>
    </w:p>
    <w:p w:rsidR="00946808" w:rsidRPr="00892054" w:rsidRDefault="00946808" w:rsidP="00946808">
      <w:pPr>
        <w:pStyle w:val="ConsPlusNormal"/>
        <w:widowControl/>
        <w:ind w:firstLine="540"/>
        <w:jc w:val="both"/>
        <w:rPr>
          <w:sz w:val="24"/>
          <w:szCs w:val="24"/>
        </w:rPr>
      </w:pPr>
      <w:r w:rsidRPr="00892054">
        <w:rPr>
          <w:sz w:val="24"/>
          <w:szCs w:val="24"/>
        </w:rPr>
        <w:t>Требуют дальнейшей консолидации усилия органов внутренних дел, исполнительных органов государственной власти, хозяйствующих субъектов и общественных объединений, направленные на создание многоуровневой системы профилактики правонарушений.</w:t>
      </w:r>
    </w:p>
    <w:p w:rsidR="00946808" w:rsidRPr="00892054" w:rsidRDefault="00946808" w:rsidP="00946808">
      <w:pPr>
        <w:pStyle w:val="ConsPlusNormal"/>
        <w:widowControl/>
        <w:ind w:firstLine="540"/>
        <w:jc w:val="both"/>
        <w:rPr>
          <w:sz w:val="24"/>
          <w:szCs w:val="24"/>
        </w:rPr>
      </w:pPr>
      <w:r w:rsidRPr="00892054">
        <w:rPr>
          <w:sz w:val="24"/>
          <w:szCs w:val="24"/>
        </w:rPr>
        <w:t>Несмотря на положительные моменты в борьбе с правонарушениями, проводимые мероприятия еще недостаточно эффективны. Есть необходимость сконцентрировать усилия заинтересованных ведомств на комплексном решении задач по профилактике правонарушений и усилении борьбы с преступностью на территории МО «</w:t>
      </w:r>
      <w:r>
        <w:rPr>
          <w:sz w:val="24"/>
          <w:szCs w:val="24"/>
        </w:rPr>
        <w:t>Село Садовое</w:t>
      </w:r>
      <w:r w:rsidRPr="00892054">
        <w:rPr>
          <w:sz w:val="24"/>
          <w:szCs w:val="24"/>
        </w:rPr>
        <w:t>».</w:t>
      </w:r>
    </w:p>
    <w:p w:rsidR="00946808" w:rsidRPr="00892054" w:rsidRDefault="00946808" w:rsidP="00946808">
      <w:pPr>
        <w:pStyle w:val="ConsPlusNormal"/>
        <w:widowControl/>
        <w:ind w:firstLine="540"/>
        <w:jc w:val="both"/>
        <w:rPr>
          <w:sz w:val="24"/>
          <w:szCs w:val="24"/>
        </w:rPr>
      </w:pPr>
      <w:r w:rsidRPr="00892054">
        <w:rPr>
          <w:sz w:val="24"/>
          <w:szCs w:val="24"/>
        </w:rPr>
        <w:t>Для закрепления достигнутых результатов и повышения эффективности противодействия преступности требуются единый подход и координация действий в этом направлении.</w:t>
      </w:r>
    </w:p>
    <w:p w:rsidR="00946808" w:rsidRPr="00892054" w:rsidRDefault="00946808" w:rsidP="00946808">
      <w:pPr>
        <w:pStyle w:val="ConsPlusNormal"/>
        <w:widowControl/>
        <w:ind w:firstLine="540"/>
        <w:jc w:val="both"/>
        <w:rPr>
          <w:sz w:val="24"/>
          <w:szCs w:val="24"/>
        </w:rPr>
      </w:pPr>
      <w:r w:rsidRPr="00892054">
        <w:rPr>
          <w:sz w:val="24"/>
          <w:szCs w:val="24"/>
        </w:rPr>
        <w:t>Решение данных задач невозможно без серьезной поддержки со стороны исполнительных органов государственной власти Астраханской области, объединения усилий правоохранительных органов, различных ведомств, органов местного самоуправления. Это обуславливает необходимость дальнейшего применения комплексного программно-целевого подхода.</w:t>
      </w:r>
    </w:p>
    <w:p w:rsidR="00946808" w:rsidRPr="00892054" w:rsidRDefault="00946808" w:rsidP="00946808">
      <w:pPr>
        <w:pStyle w:val="ConsPlusNormal"/>
        <w:widowControl/>
        <w:ind w:firstLine="0"/>
        <w:jc w:val="center"/>
        <w:rPr>
          <w:sz w:val="24"/>
          <w:szCs w:val="24"/>
        </w:rPr>
      </w:pPr>
    </w:p>
    <w:p w:rsidR="00946808" w:rsidRPr="00176466" w:rsidRDefault="00946808" w:rsidP="00946808">
      <w:pPr>
        <w:pStyle w:val="ConsPlusNormal"/>
        <w:widowControl/>
        <w:ind w:firstLine="0"/>
        <w:jc w:val="center"/>
        <w:outlineLvl w:val="1"/>
        <w:rPr>
          <w:b/>
          <w:sz w:val="24"/>
          <w:szCs w:val="24"/>
        </w:rPr>
      </w:pPr>
      <w:r w:rsidRPr="00176466">
        <w:rPr>
          <w:b/>
          <w:sz w:val="24"/>
          <w:szCs w:val="24"/>
        </w:rPr>
        <w:t>4. Основные цели и задачи Программы</w:t>
      </w:r>
    </w:p>
    <w:p w:rsidR="00946808" w:rsidRPr="00176466" w:rsidRDefault="00946808" w:rsidP="00946808">
      <w:pPr>
        <w:pStyle w:val="ConsPlusNormal"/>
        <w:widowControl/>
        <w:ind w:firstLine="0"/>
        <w:jc w:val="center"/>
        <w:rPr>
          <w:b/>
          <w:sz w:val="24"/>
          <w:szCs w:val="24"/>
        </w:rPr>
      </w:pPr>
    </w:p>
    <w:p w:rsidR="00946808" w:rsidRPr="00892054" w:rsidRDefault="00946808" w:rsidP="00946808">
      <w:pPr>
        <w:pStyle w:val="ConsPlusNormal"/>
        <w:widowControl/>
        <w:ind w:firstLine="540"/>
        <w:jc w:val="both"/>
        <w:rPr>
          <w:sz w:val="24"/>
          <w:szCs w:val="24"/>
        </w:rPr>
      </w:pPr>
      <w:r w:rsidRPr="00892054">
        <w:rPr>
          <w:sz w:val="24"/>
          <w:szCs w:val="24"/>
        </w:rPr>
        <w:t>Основными целями Программы являются:</w:t>
      </w:r>
    </w:p>
    <w:p w:rsidR="00946808" w:rsidRPr="00892054" w:rsidRDefault="00946808" w:rsidP="00946808">
      <w:pPr>
        <w:pStyle w:val="ConsPlusNormal"/>
        <w:widowControl/>
        <w:ind w:firstLine="540"/>
        <w:jc w:val="both"/>
        <w:rPr>
          <w:sz w:val="24"/>
          <w:szCs w:val="24"/>
        </w:rPr>
      </w:pPr>
      <w:r w:rsidRPr="00892054">
        <w:rPr>
          <w:sz w:val="24"/>
          <w:szCs w:val="24"/>
        </w:rPr>
        <w:lastRenderedPageBreak/>
        <w:t>- совершенствование государственной многоуровневой системы профилактики правонарушений с целью укрепления правопорядка и обеспечения общественной безопасности граждан на тер</w:t>
      </w:r>
      <w:r>
        <w:rPr>
          <w:sz w:val="24"/>
          <w:szCs w:val="24"/>
        </w:rPr>
        <w:t>ритории МО «Село Садовое</w:t>
      </w:r>
      <w:r w:rsidRPr="00892054">
        <w:rPr>
          <w:sz w:val="24"/>
          <w:szCs w:val="24"/>
        </w:rPr>
        <w:t>»;</w:t>
      </w:r>
    </w:p>
    <w:p w:rsidR="00946808" w:rsidRPr="00892054" w:rsidRDefault="00946808" w:rsidP="00946808">
      <w:pPr>
        <w:pStyle w:val="ConsPlusNormal"/>
        <w:widowControl/>
        <w:ind w:firstLine="540"/>
        <w:jc w:val="both"/>
        <w:rPr>
          <w:sz w:val="24"/>
          <w:szCs w:val="24"/>
        </w:rPr>
      </w:pPr>
      <w:r w:rsidRPr="00892054">
        <w:rPr>
          <w:sz w:val="24"/>
          <w:szCs w:val="24"/>
        </w:rPr>
        <w:t xml:space="preserve">- снижение уровня преступности и стабилизация </w:t>
      </w:r>
      <w:proofErr w:type="gramStart"/>
      <w:r w:rsidRPr="00892054">
        <w:rPr>
          <w:sz w:val="24"/>
          <w:szCs w:val="24"/>
        </w:rPr>
        <w:t>криминогенной обстановки</w:t>
      </w:r>
      <w:proofErr w:type="gramEnd"/>
      <w:r w:rsidRPr="00892054">
        <w:rPr>
          <w:sz w:val="24"/>
          <w:szCs w:val="24"/>
        </w:rPr>
        <w:t xml:space="preserve"> на территории МО «</w:t>
      </w:r>
      <w:r>
        <w:rPr>
          <w:sz w:val="24"/>
          <w:szCs w:val="24"/>
        </w:rPr>
        <w:t>Село Садовое</w:t>
      </w:r>
      <w:r w:rsidRPr="00892054">
        <w:rPr>
          <w:sz w:val="24"/>
          <w:szCs w:val="24"/>
        </w:rPr>
        <w:t>».</w:t>
      </w:r>
    </w:p>
    <w:p w:rsidR="00946808" w:rsidRPr="00892054" w:rsidRDefault="00946808" w:rsidP="00946808">
      <w:pPr>
        <w:pStyle w:val="ConsPlusNormal"/>
        <w:widowControl/>
        <w:ind w:firstLine="540"/>
        <w:jc w:val="both"/>
        <w:rPr>
          <w:sz w:val="24"/>
          <w:szCs w:val="24"/>
        </w:rPr>
      </w:pPr>
      <w:r w:rsidRPr="00892054">
        <w:rPr>
          <w:sz w:val="24"/>
          <w:szCs w:val="24"/>
        </w:rPr>
        <w:t>Для достижения этих целей необходимо решение следующих задач:</w:t>
      </w:r>
    </w:p>
    <w:p w:rsidR="00946808" w:rsidRPr="00892054" w:rsidRDefault="00946808" w:rsidP="00946808">
      <w:pPr>
        <w:pStyle w:val="ConsPlusNormal"/>
        <w:widowControl/>
        <w:ind w:firstLine="540"/>
        <w:jc w:val="both"/>
        <w:rPr>
          <w:sz w:val="24"/>
          <w:szCs w:val="24"/>
        </w:rPr>
      </w:pPr>
      <w:r w:rsidRPr="00892054">
        <w:rPr>
          <w:sz w:val="24"/>
          <w:szCs w:val="24"/>
        </w:rPr>
        <w:t>- нормативно-правовое обеспечение профилактических мероприятий;</w:t>
      </w:r>
    </w:p>
    <w:p w:rsidR="00946808" w:rsidRPr="00892054" w:rsidRDefault="00946808" w:rsidP="00946808">
      <w:pPr>
        <w:pStyle w:val="ConsPlusNormal"/>
        <w:widowControl/>
        <w:ind w:firstLine="540"/>
        <w:jc w:val="both"/>
        <w:rPr>
          <w:sz w:val="24"/>
          <w:szCs w:val="24"/>
        </w:rPr>
      </w:pPr>
      <w:proofErr w:type="gramStart"/>
      <w:r w:rsidRPr="00892054">
        <w:rPr>
          <w:sz w:val="24"/>
          <w:szCs w:val="24"/>
        </w:rPr>
        <w:t>- повышение уровня межведомственного взаимодействия, направленного на усиление профилактики пьянства и алкоголизма, наркомании, безнадзорности и беспризорности несовершеннолетних; проявлений терроризма и экстремизма; профилактика правонарушений лиц, освободившихся из мест лишения свободы, лиц без определенного местожительства; предупреждение рецидивной преступности, незаконной миграции, отдельных видов правонарушений, совершаемых на улицах и в общественных местах, и иных видов преступлений;</w:t>
      </w:r>
      <w:proofErr w:type="gramEnd"/>
    </w:p>
    <w:p w:rsidR="00946808" w:rsidRPr="00892054" w:rsidRDefault="00946808" w:rsidP="00946808">
      <w:pPr>
        <w:pStyle w:val="ConsPlusNormal"/>
        <w:widowControl/>
        <w:ind w:firstLine="540"/>
        <w:jc w:val="both"/>
        <w:rPr>
          <w:sz w:val="24"/>
          <w:szCs w:val="24"/>
        </w:rPr>
      </w:pPr>
      <w:r w:rsidRPr="00892054">
        <w:rPr>
          <w:sz w:val="24"/>
          <w:szCs w:val="24"/>
        </w:rPr>
        <w:t>- стимулирование и поддержка гражданских инициатив правоохранительной направленности;</w:t>
      </w:r>
    </w:p>
    <w:p w:rsidR="00946808" w:rsidRPr="00892054" w:rsidRDefault="00946808" w:rsidP="00946808">
      <w:pPr>
        <w:pStyle w:val="ConsPlusNormal"/>
        <w:widowControl/>
        <w:ind w:firstLine="540"/>
        <w:jc w:val="both"/>
        <w:rPr>
          <w:sz w:val="24"/>
          <w:szCs w:val="24"/>
        </w:rPr>
      </w:pPr>
      <w:r w:rsidRPr="00892054">
        <w:rPr>
          <w:sz w:val="24"/>
          <w:szCs w:val="24"/>
        </w:rPr>
        <w:t>- снижение темпов прироста регистрируемых преступлений, повышение их раскрываемости за счет сосредоточения усилий правоохранительных органов на приоритетных направлениях борьбы с преступностью, наркоманией, незаконной миграцией, коррупцией, проявлениями терроризма и экстремизма;</w:t>
      </w:r>
    </w:p>
    <w:p w:rsidR="00946808" w:rsidRPr="00892054" w:rsidRDefault="00946808" w:rsidP="00946808">
      <w:pPr>
        <w:pStyle w:val="ConsPlusNormal"/>
        <w:widowControl/>
        <w:ind w:firstLine="540"/>
        <w:jc w:val="both"/>
        <w:rPr>
          <w:sz w:val="24"/>
          <w:szCs w:val="24"/>
        </w:rPr>
      </w:pPr>
      <w:r w:rsidRPr="00892054">
        <w:rPr>
          <w:sz w:val="24"/>
          <w:szCs w:val="24"/>
        </w:rPr>
        <w:t>- выявление и устранение причин и условий, способствующих совершению преступлений;</w:t>
      </w:r>
    </w:p>
    <w:p w:rsidR="00946808" w:rsidRPr="00892054" w:rsidRDefault="00946808" w:rsidP="00946808">
      <w:pPr>
        <w:pStyle w:val="ConsPlusNormal"/>
        <w:widowControl/>
        <w:ind w:firstLine="540"/>
        <w:jc w:val="both"/>
        <w:rPr>
          <w:sz w:val="24"/>
          <w:szCs w:val="24"/>
        </w:rPr>
      </w:pPr>
      <w:r w:rsidRPr="00892054">
        <w:rPr>
          <w:sz w:val="24"/>
          <w:szCs w:val="24"/>
        </w:rPr>
        <w:t>-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946808" w:rsidRPr="00892054"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r w:rsidRPr="00892054">
        <w:rPr>
          <w:rFonts w:ascii="Arial" w:hAnsi="Arial" w:cs="Arial"/>
          <w:sz w:val="24"/>
          <w:szCs w:val="24"/>
        </w:rPr>
        <w:t>Верно:</w:t>
      </w:r>
    </w:p>
    <w:p w:rsidR="00946808" w:rsidRPr="00892054"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p>
    <w:p w:rsidR="00946808" w:rsidRPr="00892054" w:rsidRDefault="00946808" w:rsidP="00946808">
      <w:pPr>
        <w:rPr>
          <w:rFonts w:ascii="Arial" w:hAnsi="Arial" w:cs="Arial"/>
          <w:sz w:val="24"/>
          <w:szCs w:val="24"/>
        </w:rPr>
      </w:pPr>
    </w:p>
    <w:p w:rsidR="004F0AE7" w:rsidRDefault="004F0AE7"/>
    <w:sectPr w:rsidR="004F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5"/>
    <w:rsid w:val="00027BE8"/>
    <w:rsid w:val="000361DA"/>
    <w:rsid w:val="000658FF"/>
    <w:rsid w:val="000977C4"/>
    <w:rsid w:val="000E04E8"/>
    <w:rsid w:val="000E4417"/>
    <w:rsid w:val="000F6781"/>
    <w:rsid w:val="00104656"/>
    <w:rsid w:val="001933D3"/>
    <w:rsid w:val="001D4517"/>
    <w:rsid w:val="00226A21"/>
    <w:rsid w:val="00254ACD"/>
    <w:rsid w:val="002706EF"/>
    <w:rsid w:val="002902AF"/>
    <w:rsid w:val="00294DE1"/>
    <w:rsid w:val="002A648B"/>
    <w:rsid w:val="002C64A6"/>
    <w:rsid w:val="002D5F06"/>
    <w:rsid w:val="002E2632"/>
    <w:rsid w:val="003003B3"/>
    <w:rsid w:val="00311510"/>
    <w:rsid w:val="00312E82"/>
    <w:rsid w:val="00347A29"/>
    <w:rsid w:val="00370BCF"/>
    <w:rsid w:val="003C4656"/>
    <w:rsid w:val="003E1BEB"/>
    <w:rsid w:val="00413444"/>
    <w:rsid w:val="00421ECF"/>
    <w:rsid w:val="004652CF"/>
    <w:rsid w:val="00466EF9"/>
    <w:rsid w:val="004905B1"/>
    <w:rsid w:val="00494BD4"/>
    <w:rsid w:val="00495880"/>
    <w:rsid w:val="004A485E"/>
    <w:rsid w:val="004A4E90"/>
    <w:rsid w:val="004B28CE"/>
    <w:rsid w:val="004B2971"/>
    <w:rsid w:val="004D0E9C"/>
    <w:rsid w:val="004F0AE7"/>
    <w:rsid w:val="00507192"/>
    <w:rsid w:val="00510C51"/>
    <w:rsid w:val="00511884"/>
    <w:rsid w:val="00534CC0"/>
    <w:rsid w:val="005406B5"/>
    <w:rsid w:val="00542AFD"/>
    <w:rsid w:val="00543D4B"/>
    <w:rsid w:val="005441E5"/>
    <w:rsid w:val="00550893"/>
    <w:rsid w:val="00570A7C"/>
    <w:rsid w:val="00570D54"/>
    <w:rsid w:val="005764EE"/>
    <w:rsid w:val="00594664"/>
    <w:rsid w:val="0059529B"/>
    <w:rsid w:val="005E2E87"/>
    <w:rsid w:val="006500D5"/>
    <w:rsid w:val="006C5A37"/>
    <w:rsid w:val="006D7D01"/>
    <w:rsid w:val="006E4F34"/>
    <w:rsid w:val="006E607A"/>
    <w:rsid w:val="006E7FB8"/>
    <w:rsid w:val="00703FBA"/>
    <w:rsid w:val="00715651"/>
    <w:rsid w:val="00721069"/>
    <w:rsid w:val="007369FC"/>
    <w:rsid w:val="00740935"/>
    <w:rsid w:val="007D0E78"/>
    <w:rsid w:val="007D1A33"/>
    <w:rsid w:val="007F7D1F"/>
    <w:rsid w:val="0086217C"/>
    <w:rsid w:val="00862CCE"/>
    <w:rsid w:val="0087126F"/>
    <w:rsid w:val="008D141A"/>
    <w:rsid w:val="00901A7E"/>
    <w:rsid w:val="00904BAE"/>
    <w:rsid w:val="00920000"/>
    <w:rsid w:val="00934DA8"/>
    <w:rsid w:val="00946808"/>
    <w:rsid w:val="00996A34"/>
    <w:rsid w:val="009B0899"/>
    <w:rsid w:val="009E6DD3"/>
    <w:rsid w:val="00A10F7C"/>
    <w:rsid w:val="00A14D9F"/>
    <w:rsid w:val="00A1723F"/>
    <w:rsid w:val="00A5261A"/>
    <w:rsid w:val="00A57412"/>
    <w:rsid w:val="00AA7064"/>
    <w:rsid w:val="00AA78E1"/>
    <w:rsid w:val="00AF22C7"/>
    <w:rsid w:val="00B11244"/>
    <w:rsid w:val="00B25FF2"/>
    <w:rsid w:val="00B35CC7"/>
    <w:rsid w:val="00B424E2"/>
    <w:rsid w:val="00B603CA"/>
    <w:rsid w:val="00B81773"/>
    <w:rsid w:val="00B82480"/>
    <w:rsid w:val="00BA77FF"/>
    <w:rsid w:val="00BB2514"/>
    <w:rsid w:val="00BB2BE0"/>
    <w:rsid w:val="00BB4BF9"/>
    <w:rsid w:val="00BE6201"/>
    <w:rsid w:val="00BF3417"/>
    <w:rsid w:val="00C33EE3"/>
    <w:rsid w:val="00C36B51"/>
    <w:rsid w:val="00C52452"/>
    <w:rsid w:val="00C61D85"/>
    <w:rsid w:val="00C642ED"/>
    <w:rsid w:val="00C70FCD"/>
    <w:rsid w:val="00C734D1"/>
    <w:rsid w:val="00C857F7"/>
    <w:rsid w:val="00C95469"/>
    <w:rsid w:val="00CB2E18"/>
    <w:rsid w:val="00D01BE1"/>
    <w:rsid w:val="00D21EB2"/>
    <w:rsid w:val="00D87380"/>
    <w:rsid w:val="00D935E0"/>
    <w:rsid w:val="00DD2F3A"/>
    <w:rsid w:val="00DF1E37"/>
    <w:rsid w:val="00E02403"/>
    <w:rsid w:val="00E3342C"/>
    <w:rsid w:val="00E76E69"/>
    <w:rsid w:val="00E80532"/>
    <w:rsid w:val="00E9286D"/>
    <w:rsid w:val="00F2048A"/>
    <w:rsid w:val="00F21E7A"/>
    <w:rsid w:val="00F53ADD"/>
    <w:rsid w:val="00F7457F"/>
    <w:rsid w:val="00F87BB5"/>
    <w:rsid w:val="00FA052E"/>
    <w:rsid w:val="00FB2B2C"/>
    <w:rsid w:val="00FC0758"/>
    <w:rsid w:val="00FD3267"/>
    <w:rsid w:val="00FD41FF"/>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6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468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6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8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946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80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6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468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6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8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946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80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2013-03-06T06:41:00Z</cp:lastPrinted>
  <dcterms:created xsi:type="dcterms:W3CDTF">2013-03-06T06:37:00Z</dcterms:created>
  <dcterms:modified xsi:type="dcterms:W3CDTF">2013-03-06T06:42:00Z</dcterms:modified>
</cp:coreProperties>
</file>