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DD" w:rsidRPr="00AE5B7D" w:rsidRDefault="005F118B">
      <w:pPr>
        <w:pStyle w:val="Standard"/>
        <w:rPr>
          <w:lang w:val="ru-RU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ru-RU"/>
        </w:rPr>
        <w:t>С О В Е Т</w:t>
      </w:r>
    </w:p>
    <w:p w:rsidR="00795CDD" w:rsidRDefault="005F11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муниципального образования «Село Садовое»</w:t>
      </w:r>
    </w:p>
    <w:p w:rsidR="00795CDD" w:rsidRDefault="005F11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proofErr w:type="spellStart"/>
      <w:r>
        <w:rPr>
          <w:sz w:val="28"/>
          <w:szCs w:val="28"/>
          <w:lang w:val="ru-RU"/>
        </w:rPr>
        <w:t>Ахтубинского</w:t>
      </w:r>
      <w:proofErr w:type="spellEnd"/>
      <w:r>
        <w:rPr>
          <w:sz w:val="28"/>
          <w:szCs w:val="28"/>
          <w:lang w:val="ru-RU"/>
        </w:rPr>
        <w:t xml:space="preserve"> района   Астраханской области</w:t>
      </w:r>
    </w:p>
    <w:p w:rsidR="00795CDD" w:rsidRDefault="00795CDD">
      <w:pPr>
        <w:pStyle w:val="Standard"/>
        <w:rPr>
          <w:sz w:val="28"/>
          <w:szCs w:val="28"/>
          <w:lang w:val="ru-RU"/>
        </w:rPr>
      </w:pPr>
    </w:p>
    <w:p w:rsidR="00795CDD" w:rsidRDefault="005F11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РЕШЕНИЕ</w:t>
      </w:r>
    </w:p>
    <w:p w:rsidR="00795CDD" w:rsidRDefault="00795CDD">
      <w:pPr>
        <w:pStyle w:val="Standard"/>
        <w:rPr>
          <w:sz w:val="28"/>
          <w:szCs w:val="28"/>
          <w:lang w:val="ru-RU"/>
        </w:rPr>
      </w:pPr>
    </w:p>
    <w:p w:rsidR="00795CDD" w:rsidRDefault="005F118B">
      <w:pPr>
        <w:pStyle w:val="Standard"/>
      </w:pPr>
      <w:r>
        <w:rPr>
          <w:sz w:val="28"/>
          <w:szCs w:val="28"/>
          <w:lang w:val="ru-RU"/>
        </w:rPr>
        <w:t xml:space="preserve"> 27.01.2012г.                                                                                     </w:t>
      </w:r>
      <w:r>
        <w:rPr>
          <w:sz w:val="28"/>
          <w:szCs w:val="28"/>
        </w:rPr>
        <w:t xml:space="preserve">№  </w:t>
      </w:r>
      <w:r>
        <w:rPr>
          <w:sz w:val="28"/>
          <w:szCs w:val="28"/>
          <w:lang w:val="ru-RU"/>
        </w:rPr>
        <w:t>61</w:t>
      </w:r>
      <w:r>
        <w:rPr>
          <w:sz w:val="28"/>
          <w:szCs w:val="28"/>
        </w:rPr>
        <w:t xml:space="preserve">                                                   </w:t>
      </w:r>
    </w:p>
    <w:p w:rsidR="00795CDD" w:rsidRDefault="005F118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W w:w="957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1305"/>
        <w:gridCol w:w="2730"/>
      </w:tblGrid>
      <w:tr w:rsidR="00795CDD" w:rsidRPr="00AE5B7D">
        <w:tblPrEx>
          <w:tblCellMar>
            <w:top w:w="0" w:type="dxa"/>
            <w:bottom w:w="0" w:type="dxa"/>
          </w:tblCellMar>
        </w:tblPrEx>
        <w:tc>
          <w:tcPr>
            <w:tcW w:w="55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5CDD" w:rsidRDefault="005F118B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</w:t>
            </w:r>
            <w:r>
              <w:rPr>
                <w:sz w:val="28"/>
                <w:szCs w:val="28"/>
                <w:lang w:val="ru-RU"/>
              </w:rPr>
              <w:t>менений в решение Совета  № 26 от 25.12.07г. «Об утверждении Положения о системе и условиях оплаты труда лиц, замещающих должности муниципальной службы в МО «Село Садовое»</w:t>
            </w:r>
          </w:p>
        </w:tc>
        <w:tc>
          <w:tcPr>
            <w:tcW w:w="130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5CDD" w:rsidRDefault="00795CDD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5CDD" w:rsidRDefault="00795CDD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795CDD" w:rsidRDefault="00795CDD">
      <w:pPr>
        <w:pStyle w:val="Standard"/>
        <w:rPr>
          <w:sz w:val="28"/>
          <w:szCs w:val="28"/>
          <w:lang w:val="ru-RU"/>
        </w:rPr>
      </w:pPr>
    </w:p>
    <w:p w:rsidR="00795CDD" w:rsidRDefault="005F11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>
        <w:rPr>
          <w:sz w:val="28"/>
          <w:szCs w:val="28"/>
          <w:lang w:val="ru-RU"/>
        </w:rPr>
        <w:t>Руководствуясь ст. 53 ФЗ Российской Федерации от 06.10.2003г. № 131-ФЗ «Об</w:t>
      </w:r>
      <w:r>
        <w:rPr>
          <w:sz w:val="28"/>
          <w:szCs w:val="28"/>
          <w:lang w:val="ru-RU"/>
        </w:rPr>
        <w:t xml:space="preserve"> общих принципах организации местного самоуправления в Российской Федерации», Постановлением Правительства Астраханской области от 03.09.2007г. № 370-П «О максимальных нормативах формирования расходов на оплату труда депутатов, выборных должностных лиц мес</w:t>
      </w:r>
      <w:r>
        <w:rPr>
          <w:sz w:val="28"/>
          <w:szCs w:val="28"/>
          <w:lang w:val="ru-RU"/>
        </w:rPr>
        <w:t>тного самоуправления, осуществляющих свои полномочия на постоянной основе, муниципальных служащих Астраханской области» (изменения в Постановление Правительства Астраханской области от 21.12.2011г</w:t>
      </w:r>
      <w:proofErr w:type="gramEnd"/>
      <w:r>
        <w:rPr>
          <w:sz w:val="28"/>
          <w:szCs w:val="28"/>
          <w:lang w:val="ru-RU"/>
        </w:rPr>
        <w:t xml:space="preserve">. № </w:t>
      </w:r>
      <w:proofErr w:type="gramStart"/>
      <w:r>
        <w:rPr>
          <w:sz w:val="28"/>
          <w:szCs w:val="28"/>
          <w:lang w:val="ru-RU"/>
        </w:rPr>
        <w:t>584-П), Уставом МО «Село Садовое»</w:t>
      </w:r>
      <w:proofErr w:type="gramEnd"/>
    </w:p>
    <w:p w:rsidR="00795CDD" w:rsidRDefault="005F11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Совет муниципаль</w:t>
      </w:r>
      <w:r>
        <w:rPr>
          <w:sz w:val="28"/>
          <w:szCs w:val="28"/>
          <w:lang w:val="ru-RU"/>
        </w:rPr>
        <w:t>ного образования «Село Садовое»</w:t>
      </w:r>
    </w:p>
    <w:p w:rsidR="00795CDD" w:rsidRDefault="00795CDD">
      <w:pPr>
        <w:pStyle w:val="Standard"/>
        <w:rPr>
          <w:sz w:val="28"/>
          <w:szCs w:val="28"/>
          <w:lang w:val="ru-RU"/>
        </w:rPr>
      </w:pPr>
    </w:p>
    <w:p w:rsidR="00795CDD" w:rsidRDefault="005F11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795CDD" w:rsidRDefault="00795CDD">
      <w:pPr>
        <w:pStyle w:val="Standard"/>
        <w:rPr>
          <w:sz w:val="28"/>
          <w:szCs w:val="28"/>
          <w:lang w:val="ru-RU"/>
        </w:rPr>
      </w:pPr>
    </w:p>
    <w:p w:rsidR="00795CDD" w:rsidRDefault="005F11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1. Внести  в решение Совета № 26 от 25.12.07г «Об утверждении Положения о системе и условиях оплаты труда лиц, замещающих должности муниципальной службы в МО «Село Садовое» следующие изменения:</w:t>
      </w:r>
    </w:p>
    <w:p w:rsidR="00795CDD" w:rsidRDefault="005F11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в п.1.2 слова «</w:t>
      </w:r>
      <w:r>
        <w:rPr>
          <w:sz w:val="28"/>
          <w:szCs w:val="28"/>
          <w:lang w:val="ru-RU"/>
        </w:rPr>
        <w:t>оклад специалиста 2 категории в сумме 2100 рублей» заменить словами « в соответствии с нормативно-правовыми актами Российской Федерации Астраханской области».</w:t>
      </w:r>
    </w:p>
    <w:p w:rsidR="00795CDD" w:rsidRDefault="005F11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 Обнародовать настоящее решение </w:t>
      </w:r>
      <w:proofErr w:type="gramStart"/>
      <w:r>
        <w:rPr>
          <w:sz w:val="28"/>
          <w:szCs w:val="28"/>
          <w:lang w:val="ru-RU"/>
        </w:rPr>
        <w:t xml:space="preserve">в соответствии с Положением о порядке ознакомления граждан с </w:t>
      </w:r>
      <w:r>
        <w:rPr>
          <w:sz w:val="28"/>
          <w:szCs w:val="28"/>
          <w:lang w:val="ru-RU"/>
        </w:rPr>
        <w:t>нормативными правовыми актами органов местного самоуправления в МО</w:t>
      </w:r>
      <w:proofErr w:type="gramEnd"/>
      <w:r>
        <w:rPr>
          <w:sz w:val="28"/>
          <w:szCs w:val="28"/>
          <w:lang w:val="ru-RU"/>
        </w:rPr>
        <w:t xml:space="preserve"> «Село Садовое» (об обнародовании нормативных правовых актов).</w:t>
      </w:r>
    </w:p>
    <w:p w:rsidR="00795CDD" w:rsidRDefault="005F11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 Настоящее решение разместить в сети Интернет на официальном сайте администрации МО «Село Садовое».</w:t>
      </w:r>
    </w:p>
    <w:p w:rsidR="00795CDD" w:rsidRDefault="005F11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4. Решение вступае</w:t>
      </w:r>
      <w:r>
        <w:rPr>
          <w:sz w:val="28"/>
          <w:szCs w:val="28"/>
          <w:lang w:val="ru-RU"/>
        </w:rPr>
        <w:t>т в силу с 01.01.2012 года.</w:t>
      </w:r>
    </w:p>
    <w:p w:rsidR="00795CDD" w:rsidRDefault="00795CDD">
      <w:pPr>
        <w:pStyle w:val="Standard"/>
        <w:jc w:val="both"/>
        <w:rPr>
          <w:sz w:val="28"/>
          <w:szCs w:val="28"/>
          <w:lang w:val="ru-RU"/>
        </w:rPr>
      </w:pPr>
    </w:p>
    <w:p w:rsidR="00795CDD" w:rsidRDefault="005F11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Глава муниципального  образования                                </w:t>
      </w:r>
      <w:proofErr w:type="spellStart"/>
      <w:r>
        <w:rPr>
          <w:sz w:val="28"/>
          <w:szCs w:val="28"/>
          <w:lang w:val="ru-RU"/>
        </w:rPr>
        <w:t>Духнов</w:t>
      </w:r>
      <w:proofErr w:type="spellEnd"/>
      <w:r>
        <w:rPr>
          <w:sz w:val="28"/>
          <w:szCs w:val="28"/>
          <w:lang w:val="ru-RU"/>
        </w:rPr>
        <w:t xml:space="preserve"> А.С.</w:t>
      </w:r>
    </w:p>
    <w:p w:rsidR="00795CDD" w:rsidRDefault="00795CDD">
      <w:pPr>
        <w:pStyle w:val="Standard"/>
        <w:rPr>
          <w:sz w:val="28"/>
          <w:szCs w:val="28"/>
          <w:lang w:val="ru-RU"/>
        </w:rPr>
      </w:pPr>
    </w:p>
    <w:sectPr w:rsidR="00795CD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8B" w:rsidRDefault="005F118B">
      <w:r>
        <w:separator/>
      </w:r>
    </w:p>
  </w:endnote>
  <w:endnote w:type="continuationSeparator" w:id="0">
    <w:p w:rsidR="005F118B" w:rsidRDefault="005F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8B" w:rsidRDefault="005F118B">
      <w:r>
        <w:separator/>
      </w:r>
    </w:p>
  </w:footnote>
  <w:footnote w:type="continuationSeparator" w:id="0">
    <w:p w:rsidR="005F118B" w:rsidRDefault="005F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5CDD"/>
    <w:rsid w:val="005F118B"/>
    <w:rsid w:val="00795CDD"/>
    <w:rsid w:val="00A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2012-05-28T10:08:00Z</cp:lastPrinted>
  <dcterms:created xsi:type="dcterms:W3CDTF">2024-05-21T09:19:00Z</dcterms:created>
  <dcterms:modified xsi:type="dcterms:W3CDTF">2024-05-21T09:19:00Z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