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C7" w:rsidRPr="00C07FC7" w:rsidRDefault="00C07FC7" w:rsidP="00C07FC7">
      <w:pPr>
        <w:keepNext/>
        <w:widowControl/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C07FC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С О В Е Т</w:t>
      </w:r>
    </w:p>
    <w:p w:rsidR="00C07FC7" w:rsidRPr="00C07FC7" w:rsidRDefault="00C07FC7" w:rsidP="00C07FC7">
      <w:pPr>
        <w:keepNext/>
        <w:widowControl/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07FC7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«Село Садовое»</w:t>
      </w:r>
    </w:p>
    <w:p w:rsidR="00C07FC7" w:rsidRPr="00C07FC7" w:rsidRDefault="00C07FC7" w:rsidP="00C07FC7">
      <w:pPr>
        <w:keepNext/>
        <w:widowControl/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07FC7">
        <w:rPr>
          <w:rFonts w:ascii="Times New Roman" w:hAnsi="Times New Roman" w:cs="Times New Roman"/>
          <w:sz w:val="28"/>
          <w:szCs w:val="28"/>
          <w:lang w:eastAsia="ar-SA"/>
        </w:rPr>
        <w:t>Ахтубинский</w:t>
      </w:r>
      <w:proofErr w:type="spellEnd"/>
      <w:r w:rsidRPr="00C07FC7">
        <w:rPr>
          <w:rFonts w:ascii="Times New Roman" w:hAnsi="Times New Roman" w:cs="Times New Roman"/>
          <w:sz w:val="28"/>
          <w:szCs w:val="28"/>
          <w:lang w:eastAsia="ar-SA"/>
        </w:rPr>
        <w:t xml:space="preserve"> район Астраханская область</w:t>
      </w:r>
    </w:p>
    <w:p w:rsidR="00C07FC7" w:rsidRPr="00C07FC7" w:rsidRDefault="00C07FC7" w:rsidP="00C07FC7">
      <w:pPr>
        <w:keepNext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07FC7" w:rsidRPr="00C07FC7" w:rsidRDefault="00C07FC7" w:rsidP="00C07FC7">
      <w:pPr>
        <w:keepNext/>
        <w:widowControl/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07FC7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</w:t>
      </w:r>
    </w:p>
    <w:p w:rsidR="00C07FC7" w:rsidRPr="00C07FC7" w:rsidRDefault="00C07FC7" w:rsidP="00C07FC7">
      <w:pPr>
        <w:keepNext/>
        <w:widowControl/>
        <w:suppressAutoHyphens/>
        <w:spacing w:line="216" w:lineRule="auto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C07FC7" w:rsidRDefault="0080009A" w:rsidP="00C07FC7">
      <w:pPr>
        <w:keepNext/>
        <w:widowControl/>
        <w:suppressAutoHyphens/>
        <w:spacing w:line="216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04.05</w:t>
      </w:r>
      <w:r w:rsidR="00C07FC7" w:rsidRPr="00C07FC7">
        <w:rPr>
          <w:rFonts w:ascii="Times New Roman" w:hAnsi="Times New Roman" w:cs="Times New Roman"/>
          <w:sz w:val="28"/>
          <w:szCs w:val="28"/>
          <w:lang w:eastAsia="ar-SA"/>
        </w:rPr>
        <w:t>.2018г.</w:t>
      </w:r>
      <w:r w:rsidR="00C07FC7" w:rsidRPr="00C07FC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07FC7" w:rsidRPr="00C07FC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07FC7" w:rsidRPr="00C07FC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07FC7" w:rsidRPr="00C07FC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07FC7" w:rsidRPr="00C07FC7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07FC7" w:rsidRPr="00C07FC7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</w:t>
      </w:r>
      <w:r w:rsidR="00C07FC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№ 69</w:t>
      </w:r>
    </w:p>
    <w:p w:rsidR="00C07FC7" w:rsidRPr="00C07FC7" w:rsidRDefault="00C07FC7" w:rsidP="00C07FC7">
      <w:pPr>
        <w:keepNext/>
        <w:widowControl/>
        <w:suppressAutoHyphens/>
        <w:spacing w:line="21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19B6" w:rsidRPr="00C07FC7" w:rsidRDefault="002919B6" w:rsidP="002919B6">
      <w:pPr>
        <w:pStyle w:val="a3"/>
        <w:shd w:val="clear" w:color="auto" w:fill="auto"/>
        <w:tabs>
          <w:tab w:val="left" w:pos="2338"/>
        </w:tabs>
        <w:spacing w:after="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О поддержании</w:t>
      </w:r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инициативы  Совета</w:t>
      </w:r>
    </w:p>
    <w:p w:rsidR="002919B6" w:rsidRPr="00C07FC7" w:rsidRDefault="002919B6" w:rsidP="002919B6">
      <w:pPr>
        <w:pStyle w:val="a3"/>
        <w:shd w:val="clear" w:color="auto" w:fill="auto"/>
        <w:tabs>
          <w:tab w:val="left" w:pos="2338"/>
        </w:tabs>
        <w:spacing w:after="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«Поселок </w:t>
      </w:r>
    </w:p>
    <w:p w:rsidR="002919B6" w:rsidRPr="00C07FC7" w:rsidRDefault="002919B6" w:rsidP="002919B6">
      <w:pPr>
        <w:pStyle w:val="a3"/>
        <w:shd w:val="clear" w:color="auto" w:fill="auto"/>
        <w:tabs>
          <w:tab w:val="left" w:pos="2338"/>
        </w:tabs>
        <w:spacing w:after="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Верхний Баскунчак» по</w:t>
      </w:r>
      <w:r w:rsidRPr="00C07FC7">
        <w:rPr>
          <w:rFonts w:ascii="Times New Roman" w:hAnsi="Times New Roman" w:cs="Times New Roman"/>
          <w:sz w:val="28"/>
          <w:szCs w:val="28"/>
        </w:rPr>
        <w:t xml:space="preserve"> </w:t>
      </w:r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формированию   </w:t>
      </w:r>
    </w:p>
    <w:p w:rsidR="002919B6" w:rsidRPr="00C07FC7" w:rsidRDefault="002919B6" w:rsidP="002919B6">
      <w:pPr>
        <w:pStyle w:val="a3"/>
        <w:shd w:val="clear" w:color="auto" w:fill="auto"/>
        <w:tabs>
          <w:tab w:val="left" w:pos="2338"/>
        </w:tabs>
        <w:spacing w:after="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представительного</w:t>
      </w:r>
      <w:r w:rsidRPr="00C07FC7">
        <w:rPr>
          <w:rFonts w:ascii="Times New Roman" w:hAnsi="Times New Roman" w:cs="Times New Roman"/>
          <w:sz w:val="28"/>
          <w:szCs w:val="28"/>
        </w:rPr>
        <w:t xml:space="preserve"> </w:t>
      </w:r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органа </w:t>
      </w:r>
      <w:bookmarkStart w:id="0" w:name="_GoBack"/>
      <w:bookmarkEnd w:id="0"/>
    </w:p>
    <w:p w:rsidR="002919B6" w:rsidRPr="00C07FC7" w:rsidRDefault="002919B6" w:rsidP="002919B6">
      <w:pPr>
        <w:pStyle w:val="a3"/>
        <w:shd w:val="clear" w:color="auto" w:fill="auto"/>
        <w:tabs>
          <w:tab w:val="left" w:pos="23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2919B6" w:rsidRPr="00C07FC7" w:rsidRDefault="002919B6" w:rsidP="002919B6">
      <w:pPr>
        <w:pStyle w:val="a3"/>
        <w:shd w:val="clear" w:color="auto" w:fill="auto"/>
        <w:spacing w:after="260"/>
        <w:rPr>
          <w:rFonts w:ascii="Times New Roman" w:hAnsi="Times New Roman" w:cs="Times New Roman"/>
          <w:sz w:val="28"/>
          <w:szCs w:val="28"/>
        </w:rPr>
      </w:pPr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2919B6" w:rsidRPr="00C07FC7" w:rsidRDefault="002919B6" w:rsidP="002919B6">
      <w:pPr>
        <w:pStyle w:val="a3"/>
        <w:shd w:val="clear" w:color="auto" w:fill="auto"/>
        <w:spacing w:after="260"/>
        <w:ind w:firstLine="620"/>
        <w:rPr>
          <w:rFonts w:ascii="Times New Roman" w:hAnsi="Times New Roman" w:cs="Times New Roman"/>
          <w:sz w:val="28"/>
          <w:szCs w:val="28"/>
        </w:rPr>
      </w:pPr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1 ч. 4 ст. 35 Федерального закона № 131-ФЗ «Об общих принципах организации местного самоуправления в Российской Федерации», Совет муниципального образования «Село </w:t>
      </w:r>
      <w:r w:rsid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Садовое</w:t>
      </w:r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2919B6" w:rsidRPr="00C07FC7" w:rsidRDefault="002919B6" w:rsidP="002919B6">
      <w:pPr>
        <w:pStyle w:val="a3"/>
        <w:shd w:val="clear" w:color="auto" w:fill="auto"/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2919B6" w:rsidRPr="00C07FC7" w:rsidRDefault="00C07FC7" w:rsidP="00C07FC7">
      <w:pPr>
        <w:pStyle w:val="a3"/>
        <w:shd w:val="clear" w:color="auto" w:fill="auto"/>
        <w:tabs>
          <w:tab w:val="left" w:pos="299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1. </w:t>
      </w:r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Поддержать инициативу Совета муниципального образования «Поселок Верхний Баскунчак» по формированию представительного органа муниципального образования «</w:t>
      </w:r>
      <w:proofErr w:type="spellStart"/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2919B6" w:rsidRPr="00C07FC7" w:rsidRDefault="00C07FC7" w:rsidP="00C07FC7">
      <w:pPr>
        <w:pStyle w:val="a3"/>
        <w:shd w:val="clear" w:color="auto" w:fill="auto"/>
        <w:tabs>
          <w:tab w:val="left" w:pos="303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2.</w:t>
      </w:r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Формировать Совет депутатов </w:t>
      </w:r>
      <w:proofErr w:type="spellStart"/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Ахтубинского</w:t>
      </w:r>
      <w:proofErr w:type="spellEnd"/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порядке, установленном пунктом 1 части 4 статьи 35 Федерального закона № 131-ФЗ «Об общих принципах организации местного самоуправления в Российской Федерации», из глав городских и сельских поселений, входящих в состав муниципального образования «</w:t>
      </w:r>
      <w:proofErr w:type="spellStart"/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район», и из депутатов представительных органов указанных поселений.</w:t>
      </w:r>
    </w:p>
    <w:p w:rsidR="002919B6" w:rsidRPr="00C07FC7" w:rsidRDefault="002919B6" w:rsidP="00C07FC7">
      <w:pPr>
        <w:pStyle w:val="a3"/>
        <w:numPr>
          <w:ilvl w:val="0"/>
          <w:numId w:val="2"/>
        </w:numPr>
        <w:shd w:val="clear" w:color="auto" w:fill="auto"/>
        <w:tabs>
          <w:tab w:val="left" w:pos="318"/>
        </w:tabs>
        <w:ind w:left="0" w:firstLine="375"/>
        <w:rPr>
          <w:rFonts w:ascii="Times New Roman" w:hAnsi="Times New Roman" w:cs="Times New Roman"/>
          <w:sz w:val="28"/>
          <w:szCs w:val="28"/>
        </w:rPr>
      </w:pPr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Норму представительства в состав представительного органа </w:t>
      </w:r>
      <w:proofErr w:type="spellStart"/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Ахтубинского</w:t>
      </w:r>
      <w:proofErr w:type="spellEnd"/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независимо от численности населения поселений, входящих в состав муниципального образования «</w:t>
      </w:r>
      <w:proofErr w:type="spellStart"/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район»:</w:t>
      </w:r>
    </w:p>
    <w:p w:rsidR="002919B6" w:rsidRPr="00C07FC7" w:rsidRDefault="00C07FC7" w:rsidP="002919B6">
      <w:pPr>
        <w:pStyle w:val="a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3.1. два представителя от каждого городского (сельского) поселения - Глава городского (сельского) поселения и один депутат от каждого городского (сельского) поселения.</w:t>
      </w:r>
    </w:p>
    <w:p w:rsidR="002919B6" w:rsidRPr="00C07FC7" w:rsidRDefault="002919B6" w:rsidP="00C07FC7">
      <w:pPr>
        <w:pStyle w:val="a3"/>
        <w:numPr>
          <w:ilvl w:val="0"/>
          <w:numId w:val="2"/>
        </w:numPr>
        <w:shd w:val="clear" w:color="auto" w:fill="auto"/>
        <w:tabs>
          <w:tab w:val="left" w:pos="308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Считать днем начала работы Совета депутатов </w:t>
      </w:r>
      <w:proofErr w:type="spellStart"/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Ахтубинского</w:t>
      </w:r>
      <w:proofErr w:type="spellEnd"/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сформированного в соответствии с порядком, установленным пунктом 1 части 4 статьи 35 Федерального закона № 131-ФЗ «Об общих принципах организации местного самоуправления в Российской Федерации», день, следующий за днем истечения срока полномочий действующего Совета депутатов </w:t>
      </w:r>
      <w:proofErr w:type="spellStart"/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Ахтубинского</w:t>
      </w:r>
      <w:proofErr w:type="spellEnd"/>
      <w:r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  <w:proofErr w:type="gramEnd"/>
    </w:p>
    <w:p w:rsidR="002919B6" w:rsidRPr="00C07FC7" w:rsidRDefault="00C07FC7" w:rsidP="002919B6">
      <w:pPr>
        <w:pStyle w:val="a3"/>
        <w:shd w:val="clear" w:color="auto" w:fill="auto"/>
        <w:spacing w:after="26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4.</w:t>
      </w:r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случае досрочного прекращения полномочий Совета депутатов </w:t>
      </w:r>
      <w:proofErr w:type="spellStart"/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Ахтубинского</w:t>
      </w:r>
      <w:proofErr w:type="spellEnd"/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избранного на муниципальных выборах 14.09.2014 года, днем начала работы Совета депутатов </w:t>
      </w:r>
      <w:proofErr w:type="spellStart"/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Ахтубинского</w:t>
      </w:r>
      <w:proofErr w:type="spellEnd"/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сформированного в соответствии с порядком, установленным пунктом 1 части 4 статьи 35 Федерального закона № 131-ФЗ «Об общих принципах организации местного самоуправления в Российской Федерации», является день, следующий за днем вступления в силу решения о досрочном прекращении</w:t>
      </w:r>
      <w:proofErr w:type="gramEnd"/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полномочий Совета депутатов </w:t>
      </w:r>
      <w:proofErr w:type="spellStart"/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>Ахтубинского</w:t>
      </w:r>
      <w:proofErr w:type="spellEnd"/>
      <w:r w:rsidR="002919B6" w:rsidRPr="00C07FC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2919B6" w:rsidRPr="00C07FC7" w:rsidRDefault="002919B6" w:rsidP="00C07FC7">
      <w:pPr>
        <w:pStyle w:val="a3"/>
        <w:numPr>
          <w:ilvl w:val="0"/>
          <w:numId w:val="2"/>
        </w:numPr>
        <w:shd w:val="clear" w:color="auto" w:fill="auto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07FC7">
        <w:rPr>
          <w:rFonts w:ascii="Times New Roman" w:hAnsi="Times New Roman" w:cs="Times New Roman"/>
          <w:sz w:val="28"/>
          <w:szCs w:val="28"/>
        </w:rPr>
        <w:t>Направить настоящее решение в Совет депутатов муниципального образования «</w:t>
      </w:r>
      <w:proofErr w:type="spellStart"/>
      <w:r w:rsidRPr="00C07FC7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C07FC7">
        <w:rPr>
          <w:rFonts w:ascii="Times New Roman" w:hAnsi="Times New Roman" w:cs="Times New Roman"/>
          <w:sz w:val="28"/>
          <w:szCs w:val="28"/>
        </w:rPr>
        <w:t xml:space="preserve"> район», в Избирательную комиссию муниципального образования «</w:t>
      </w:r>
      <w:proofErr w:type="spellStart"/>
      <w:r w:rsidRPr="00C07FC7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C07FC7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2868F7" w:rsidRPr="00C07FC7" w:rsidRDefault="002868F7" w:rsidP="002868F7">
      <w:pPr>
        <w:pStyle w:val="a3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2868F7" w:rsidRDefault="002868F7" w:rsidP="00C07FC7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7FC7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средствах массовой информации и разместить на официальном сайте администрации МО «Село </w:t>
      </w:r>
      <w:r w:rsidR="00C07FC7">
        <w:rPr>
          <w:rFonts w:ascii="Times New Roman" w:hAnsi="Times New Roman" w:cs="Times New Roman"/>
          <w:sz w:val="28"/>
          <w:szCs w:val="28"/>
        </w:rPr>
        <w:t>Садовое</w:t>
      </w:r>
      <w:r w:rsidRPr="00C07FC7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«Интернет».</w:t>
      </w:r>
    </w:p>
    <w:p w:rsidR="00C07FC7" w:rsidRPr="00C07FC7" w:rsidRDefault="00C07FC7" w:rsidP="00C07F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8F7" w:rsidRDefault="002868F7" w:rsidP="00C07FC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FC7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вступает в силу со дня его обнародования.</w:t>
      </w:r>
    </w:p>
    <w:p w:rsidR="00C07FC7" w:rsidRPr="00C07FC7" w:rsidRDefault="00C07FC7" w:rsidP="00C07FC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68F7" w:rsidRDefault="002868F7" w:rsidP="00C07FC7">
      <w:pPr>
        <w:pStyle w:val="a5"/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7F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7F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FC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07FC7" w:rsidRPr="00C07FC7" w:rsidRDefault="00C07FC7" w:rsidP="00C07F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7FC7" w:rsidRDefault="00C07FC7" w:rsidP="00C07FC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7FC7" w:rsidRPr="00C07FC7" w:rsidRDefault="00C07FC7" w:rsidP="00C07FC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68F7" w:rsidRPr="00C07FC7" w:rsidRDefault="002868F7" w:rsidP="002868F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68F7" w:rsidRPr="00C07FC7" w:rsidRDefault="00C07FC7" w:rsidP="002868F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МО «Село Садовое» -</w:t>
      </w:r>
    </w:p>
    <w:p w:rsidR="002868F7" w:rsidRPr="00C07FC7" w:rsidRDefault="00C07FC7" w:rsidP="002868F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68F7" w:rsidRPr="00C07FC7">
        <w:rPr>
          <w:rFonts w:ascii="Times New Roman" w:hAnsi="Times New Roman" w:cs="Times New Roman"/>
          <w:sz w:val="28"/>
          <w:szCs w:val="28"/>
        </w:rPr>
        <w:t xml:space="preserve">Председатель Совета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А.С.Духнов</w:t>
      </w:r>
      <w:proofErr w:type="spellEnd"/>
      <w:r w:rsidR="002868F7" w:rsidRPr="00C07F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68F7" w:rsidRPr="00C07FC7" w:rsidRDefault="002868F7" w:rsidP="002868F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68F7" w:rsidRPr="00C07FC7" w:rsidRDefault="002868F7" w:rsidP="002868F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68F7" w:rsidRPr="00C07FC7" w:rsidRDefault="002868F7" w:rsidP="002868F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7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9B6" w:rsidRPr="00C07FC7" w:rsidRDefault="002919B6" w:rsidP="002868F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919B6" w:rsidRPr="00C07FC7" w:rsidSect="00FE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F2A6EC6"/>
    <w:multiLevelType w:val="hybridMultilevel"/>
    <w:tmpl w:val="5CCA065C"/>
    <w:lvl w:ilvl="0" w:tplc="C1767998">
      <w:start w:val="3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9B6"/>
    <w:rsid w:val="002868F7"/>
    <w:rsid w:val="002919B6"/>
    <w:rsid w:val="003109F5"/>
    <w:rsid w:val="00650353"/>
    <w:rsid w:val="0080009A"/>
    <w:rsid w:val="00822DC6"/>
    <w:rsid w:val="00921DA6"/>
    <w:rsid w:val="00C07FC7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B6"/>
    <w:pPr>
      <w:widowControl w:val="0"/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2919B6"/>
    <w:pPr>
      <w:shd w:val="clear" w:color="auto" w:fill="FFFFFF"/>
      <w:spacing w:after="120"/>
      <w:jc w:val="both"/>
    </w:pPr>
    <w:rPr>
      <w:rFonts w:ascii="Arial" w:hAnsi="Arial" w:cs="Arial"/>
      <w:color w:val="auto"/>
    </w:rPr>
  </w:style>
  <w:style w:type="character" w:customStyle="1" w:styleId="a4">
    <w:name w:val="Основной текст Знак"/>
    <w:basedOn w:val="a0"/>
    <w:uiPriority w:val="99"/>
    <w:semiHidden/>
    <w:rsid w:val="002919B6"/>
    <w:rPr>
      <w:rFonts w:ascii="DejaVu Sans" w:eastAsia="Times New Roman" w:hAnsi="DejaVu Sans" w:cs="DejaVu Sans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2919B6"/>
    <w:rPr>
      <w:rFonts w:ascii="Arial" w:eastAsia="Times New Roman" w:hAnsi="Arial" w:cs="Arial"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291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2018-05-15T06:08:00Z</cp:lastPrinted>
  <dcterms:created xsi:type="dcterms:W3CDTF">2018-05-14T05:33:00Z</dcterms:created>
  <dcterms:modified xsi:type="dcterms:W3CDTF">2018-05-15T06:09:00Z</dcterms:modified>
</cp:coreProperties>
</file>