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05"/>
        <w:gridCol w:w="352"/>
        <w:gridCol w:w="1310"/>
        <w:gridCol w:w="390"/>
        <w:gridCol w:w="3439"/>
        <w:gridCol w:w="387"/>
        <w:gridCol w:w="1541"/>
        <w:gridCol w:w="1514"/>
      </w:tblGrid>
      <w:tr w:rsidR="00634487" w:rsidTr="008C7E48">
        <w:trPr>
          <w:trHeight w:val="76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87" w:rsidRDefault="00634487" w:rsidP="00634487">
            <w:pPr>
              <w:pStyle w:val="3"/>
              <w:ind w:left="-21" w:right="-13"/>
              <w:rPr>
                <w:b/>
                <w:bCs/>
              </w:rPr>
            </w:pPr>
            <w:r>
              <w:rPr>
                <w:b/>
                <w:bCs/>
              </w:rPr>
              <w:t>V. Мероприятия, проводимые администрацией МО «</w:t>
            </w:r>
            <w:r w:rsidR="004812A1">
              <w:rPr>
                <w:b/>
                <w:bCs/>
              </w:rPr>
              <w:t>Село Садовое</w:t>
            </w:r>
            <w:r>
              <w:rPr>
                <w:b/>
                <w:bCs/>
              </w:rPr>
              <w:t>»</w:t>
            </w:r>
          </w:p>
          <w:p w:rsidR="00634487" w:rsidRDefault="00634487" w:rsidP="00634487">
            <w:pPr>
              <w:pStyle w:val="3"/>
              <w:ind w:left="-21" w:right="-13"/>
              <w:rPr>
                <w:b/>
                <w:bCs/>
              </w:rPr>
            </w:pPr>
            <w:r>
              <w:rPr>
                <w:b/>
                <w:bCs/>
              </w:rPr>
              <w:t>1. Основные мероприятия в области гражданской обороны, предупреждения и ликвидации чрезвычайных ситуаций, обеспечения пожарной безопасности и безопасности людей на  водных объектах</w:t>
            </w: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4812A1">
            <w:pPr>
              <w:ind w:left="-21" w:right="-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уровня воды   при  весеннем  половодье н</w:t>
            </w:r>
            <w:r w:rsidR="004812A1">
              <w:rPr>
                <w:sz w:val="24"/>
                <w:szCs w:val="24"/>
              </w:rPr>
              <w:t>а территории МО «Село Садовое</w:t>
            </w:r>
            <w:r w:rsidR="0090084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весеннего половодья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D1" w:rsidRPr="005258D1" w:rsidRDefault="005258D1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Default="005258D1" w:rsidP="005258D1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 xml:space="preserve"> </w:t>
            </w:r>
            <w:r w:rsidR="000D2143">
              <w:rPr>
                <w:sz w:val="24"/>
                <w:szCs w:val="24"/>
              </w:rPr>
              <w:t xml:space="preserve">Лицо, уполномоченное на решение вопросов по ГО И ЧС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69637E">
            <w:pPr>
              <w:autoSpaceDE w:val="0"/>
              <w:autoSpaceDN w:val="0"/>
              <w:ind w:left="-21" w:right="-1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выполнением мероприятий по обеспечению  безаварийного пропуска весеннего половодья   в 2015 году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autoSpaceDE w:val="0"/>
              <w:autoSpaceDN w:val="0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апрель-июнь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D1" w:rsidRPr="005258D1" w:rsidRDefault="005258D1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Default="000D2143" w:rsidP="005258D1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8C7E48" w:rsidP="0069637E">
            <w:pPr>
              <w:ind w:left="-21" w:right="-13"/>
              <w:jc w:val="both"/>
              <w:rPr>
                <w:bCs/>
                <w:spacing w:val="-10"/>
                <w:sz w:val="24"/>
                <w:szCs w:val="24"/>
              </w:rPr>
            </w:pPr>
            <w:r>
              <w:rPr>
                <w:bCs/>
                <w:spacing w:val="-10"/>
                <w:sz w:val="24"/>
                <w:szCs w:val="24"/>
              </w:rPr>
              <w:t>П</w:t>
            </w:r>
            <w:r w:rsidR="00FE0A5E">
              <w:rPr>
                <w:bCs/>
                <w:spacing w:val="-10"/>
                <w:sz w:val="24"/>
                <w:szCs w:val="24"/>
              </w:rPr>
              <w:t xml:space="preserve">роведении  инвентаризации защитных сооружений гражданской обороны (далее – ГО) на территории   </w:t>
            </w:r>
            <w:proofErr w:type="spellStart"/>
            <w:r w:rsidR="004812A1">
              <w:rPr>
                <w:bCs/>
                <w:spacing w:val="-10"/>
                <w:sz w:val="24"/>
                <w:szCs w:val="24"/>
              </w:rPr>
              <w:t>с</w:t>
            </w:r>
            <w:proofErr w:type="gramStart"/>
            <w:r w:rsidR="004812A1">
              <w:rPr>
                <w:bCs/>
                <w:spacing w:val="-10"/>
                <w:sz w:val="24"/>
                <w:szCs w:val="24"/>
              </w:rPr>
              <w:t>.С</w:t>
            </w:r>
            <w:proofErr w:type="gramEnd"/>
            <w:r w:rsidR="004812A1">
              <w:rPr>
                <w:bCs/>
                <w:spacing w:val="-10"/>
                <w:sz w:val="24"/>
                <w:szCs w:val="24"/>
              </w:rPr>
              <w:t>адовое</w:t>
            </w:r>
            <w:proofErr w:type="spellEnd"/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январь-июнь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81" w:rsidRDefault="005258D1" w:rsidP="00200C8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Pr="00200C81" w:rsidRDefault="000D2143" w:rsidP="00200C8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4812A1">
            <w:pPr>
              <w:ind w:left="-21" w:right="-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Корректировка Плана </w:t>
            </w:r>
            <w:r w:rsidR="00401B9B">
              <w:rPr>
                <w:sz w:val="24"/>
                <w:szCs w:val="24"/>
              </w:rPr>
              <w:t xml:space="preserve">действий по предупреждению и ликвидации </w:t>
            </w:r>
            <w:r w:rsidR="008C7E48">
              <w:rPr>
                <w:sz w:val="24"/>
                <w:szCs w:val="24"/>
              </w:rPr>
              <w:t>ЧС</w:t>
            </w:r>
            <w:r w:rsidR="00401B9B">
              <w:rPr>
                <w:sz w:val="24"/>
                <w:szCs w:val="24"/>
              </w:rPr>
              <w:t>, природного и техногенного характера на территории МО «</w:t>
            </w:r>
            <w:r w:rsidR="004812A1">
              <w:rPr>
                <w:sz w:val="24"/>
                <w:szCs w:val="24"/>
              </w:rPr>
              <w:t>Село Садовое</w:t>
            </w:r>
            <w:r w:rsidR="00401B9B">
              <w:rPr>
                <w:sz w:val="24"/>
                <w:szCs w:val="24"/>
              </w:rPr>
              <w:t>»</w:t>
            </w:r>
            <w:r w:rsidR="00447F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right="-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февраля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0D2143" w:rsidP="00200C81">
            <w:pPr>
              <w:jc w:val="center"/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8C7E48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E0A5E">
              <w:rPr>
                <w:sz w:val="24"/>
                <w:szCs w:val="24"/>
              </w:rPr>
              <w:t>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21" w:right="-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 Месячника  по гражданской обороне</w:t>
            </w:r>
          </w:p>
          <w:p w:rsidR="00FE0A5E" w:rsidRDefault="00FE0A5E" w:rsidP="0069637E">
            <w:pPr>
              <w:ind w:right="-13"/>
              <w:jc w:val="both"/>
              <w:rPr>
                <w:sz w:val="24"/>
                <w:szCs w:val="24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4 октября</w:t>
            </w:r>
          </w:p>
          <w:p w:rsidR="00FE0A5E" w:rsidRDefault="00FE0A5E" w:rsidP="00037F5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3 ноября 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D1" w:rsidRPr="005258D1" w:rsidRDefault="005258D1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Default="000D2143" w:rsidP="005258D1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447F4B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0A5E">
              <w:rPr>
                <w:sz w:val="24"/>
                <w:szCs w:val="24"/>
              </w:rPr>
              <w:t>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8C7E48" w:rsidP="004812A1">
            <w:pPr>
              <w:ind w:left="-21" w:right="-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проведение заседаний КСЧ и ПБ</w:t>
            </w:r>
            <w:r w:rsidR="00FE0A5E">
              <w:rPr>
                <w:color w:val="000000"/>
                <w:sz w:val="24"/>
                <w:szCs w:val="24"/>
              </w:rPr>
              <w:t xml:space="preserve">  администрации МО «</w:t>
            </w:r>
            <w:r w:rsidR="004812A1">
              <w:rPr>
                <w:color w:val="000000"/>
                <w:sz w:val="24"/>
                <w:szCs w:val="24"/>
              </w:rPr>
              <w:t>Село Садовое</w:t>
            </w:r>
            <w:r w:rsidR="00FE0A5E">
              <w:rPr>
                <w:color w:val="000000"/>
                <w:sz w:val="24"/>
                <w:szCs w:val="24"/>
              </w:rPr>
              <w:t>». Оформление решений комиссии и доведение до исполнителей.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05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период половодья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D1" w:rsidRPr="005258D1" w:rsidRDefault="005258D1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Default="000D2143" w:rsidP="005258D1"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447F4B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E0A5E">
              <w:rPr>
                <w:sz w:val="24"/>
                <w:szCs w:val="24"/>
              </w:rPr>
              <w:t>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Pr="0077223F" w:rsidRDefault="008C7E48" w:rsidP="004812A1">
            <w:pPr>
              <w:ind w:left="-21" w:right="-13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население МО «</w:t>
            </w:r>
            <w:r w:rsidR="004812A1">
              <w:rPr>
                <w:sz w:val="24"/>
                <w:szCs w:val="24"/>
              </w:rPr>
              <w:t>Село Садовое</w:t>
            </w:r>
            <w:r w:rsidR="00447F4B">
              <w:rPr>
                <w:sz w:val="24"/>
                <w:szCs w:val="24"/>
              </w:rPr>
              <w:t>»</w:t>
            </w:r>
            <w:r w:rsidR="00FE0A5E" w:rsidRPr="00C20343">
              <w:rPr>
                <w:sz w:val="24"/>
                <w:szCs w:val="24"/>
              </w:rPr>
              <w:t xml:space="preserve"> о  результатах проведения пожарно-профилактических операций</w:t>
            </w:r>
            <w:r w:rsidR="00FE0A5E" w:rsidRPr="0077223F">
              <w:rPr>
                <w:color w:val="FF0000"/>
                <w:sz w:val="24"/>
                <w:szCs w:val="24"/>
              </w:rPr>
              <w:t xml:space="preserve"> </w:t>
            </w:r>
            <w:r w:rsidR="00FE0A5E" w:rsidRPr="00C20343">
              <w:rPr>
                <w:sz w:val="24"/>
                <w:szCs w:val="24"/>
              </w:rPr>
              <w:t>и итогах проведения месячников пожарной безопасности.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05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согласно </w:t>
            </w:r>
          </w:p>
          <w:p w:rsidR="00FE0A5E" w:rsidRDefault="00FE0A5E" w:rsidP="00037F5C">
            <w:pPr>
              <w:ind w:left="-105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срокам </w:t>
            </w:r>
          </w:p>
          <w:p w:rsidR="00FE0A5E" w:rsidRDefault="00FE0A5E" w:rsidP="00037F5C">
            <w:pPr>
              <w:ind w:left="-105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81" w:rsidRDefault="005258D1" w:rsidP="00200C8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Pr="00200C81" w:rsidRDefault="000D2143" w:rsidP="00200C8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69637E">
        <w:trPr>
          <w:trHeight w:val="56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 Мероприятия по подготовке органов управления, сил  и средств ГО и РСЧС, должностных лиц,</w:t>
            </w:r>
          </w:p>
          <w:p w:rsidR="00FE0A5E" w:rsidRDefault="00FE0A5E" w:rsidP="00037F5C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специалистов и населения:</w:t>
            </w:r>
          </w:p>
          <w:p w:rsidR="00FE0A5E" w:rsidRDefault="00FE0A5E" w:rsidP="00037F5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а) подготовка органов управления, сил и средств ГО и РСЧС</w:t>
            </w:r>
          </w:p>
        </w:tc>
      </w:tr>
      <w:tr w:rsidR="00FE0A5E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AF208C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A5E">
              <w:rPr>
                <w:sz w:val="24"/>
                <w:szCs w:val="24"/>
              </w:rPr>
              <w:t>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Pr="002B2947" w:rsidRDefault="00FE0A5E" w:rsidP="00037F5C">
            <w:pPr>
              <w:ind w:left="-21" w:right="-13"/>
              <w:jc w:val="both"/>
              <w:rPr>
                <w:color w:val="000000" w:themeColor="text1"/>
                <w:sz w:val="24"/>
                <w:szCs w:val="24"/>
              </w:rPr>
            </w:pPr>
            <w:r w:rsidRPr="002B2947">
              <w:rPr>
                <w:color w:val="000000" w:themeColor="text1"/>
                <w:sz w:val="24"/>
                <w:szCs w:val="24"/>
              </w:rPr>
              <w:t xml:space="preserve">Участие и проведение тренировок по </w:t>
            </w:r>
            <w:r w:rsidR="008C7E48">
              <w:rPr>
                <w:color w:val="000000" w:themeColor="text1"/>
                <w:sz w:val="24"/>
                <w:szCs w:val="24"/>
              </w:rPr>
              <w:t>оповещению населения поселения</w:t>
            </w:r>
            <w:r w:rsidRPr="002B2947">
              <w:rPr>
                <w:color w:val="000000" w:themeColor="text1"/>
                <w:sz w:val="24"/>
                <w:szCs w:val="24"/>
              </w:rPr>
              <w:t xml:space="preserve"> о возможном возникновении ЧС.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Pr="00EA34D3" w:rsidRDefault="00FE0A5E" w:rsidP="00037F5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EA34D3">
              <w:rPr>
                <w:sz w:val="24"/>
                <w:szCs w:val="24"/>
              </w:rPr>
              <w:t>март</w:t>
            </w:r>
          </w:p>
          <w:p w:rsidR="00FE0A5E" w:rsidRPr="00EA34D3" w:rsidRDefault="00FE0A5E" w:rsidP="00037F5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EA34D3">
              <w:rPr>
                <w:sz w:val="24"/>
                <w:szCs w:val="24"/>
              </w:rPr>
              <w:t>май</w:t>
            </w:r>
          </w:p>
          <w:p w:rsidR="00FE0A5E" w:rsidRPr="00EA34D3" w:rsidRDefault="00FE0A5E" w:rsidP="00037F5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EA34D3">
              <w:rPr>
                <w:sz w:val="24"/>
                <w:szCs w:val="24"/>
              </w:rPr>
              <w:t>август</w:t>
            </w:r>
          </w:p>
          <w:p w:rsidR="00FE0A5E" w:rsidRPr="002B2947" w:rsidRDefault="00FE0A5E" w:rsidP="00037F5C">
            <w:pPr>
              <w:ind w:left="-105" w:right="-106"/>
              <w:jc w:val="center"/>
              <w:rPr>
                <w:color w:val="FF0000"/>
                <w:sz w:val="24"/>
                <w:szCs w:val="24"/>
              </w:rPr>
            </w:pPr>
            <w:r w:rsidRPr="00EA34D3">
              <w:rPr>
                <w:sz w:val="24"/>
                <w:szCs w:val="24"/>
              </w:rPr>
              <w:t>ноябрь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D1" w:rsidRPr="005258D1" w:rsidRDefault="005258D1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Pr="002B2947" w:rsidRDefault="005258D1" w:rsidP="005258D1">
            <w:pPr>
              <w:ind w:left="-110" w:right="-109"/>
              <w:jc w:val="center"/>
              <w:rPr>
                <w:color w:val="FF0000"/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 xml:space="preserve"> </w:t>
            </w:r>
            <w:r w:rsidR="000D2143"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Pr="002B2947" w:rsidRDefault="00FE0A5E" w:rsidP="00037F5C">
            <w:pPr>
              <w:ind w:left="-110" w:right="-10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Pr="002B2947" w:rsidRDefault="00FE0A5E" w:rsidP="00037F5C">
            <w:pPr>
              <w:rPr>
                <w:color w:val="FF0000"/>
                <w:sz w:val="24"/>
                <w:szCs w:val="24"/>
              </w:rPr>
            </w:pPr>
          </w:p>
        </w:tc>
      </w:tr>
      <w:tr w:rsidR="008C7E48" w:rsidTr="00200C81">
        <w:trPr>
          <w:trHeight w:val="1711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Default="00447F4B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69637E" w:rsidRDefault="008C7E48" w:rsidP="00200C81">
            <w:pPr>
              <w:ind w:left="-21" w:right="-13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447F4B">
              <w:rPr>
                <w:sz w:val="24"/>
                <w:szCs w:val="24"/>
              </w:rPr>
              <w:t>Участие в командно-штабном учении с</w:t>
            </w:r>
            <w:r w:rsidR="00200C81">
              <w:rPr>
                <w:sz w:val="24"/>
                <w:szCs w:val="24"/>
              </w:rPr>
              <w:t xml:space="preserve"> </w:t>
            </w:r>
            <w:r w:rsidR="00447F4B">
              <w:rPr>
                <w:color w:val="000000"/>
                <w:sz w:val="24"/>
                <w:szCs w:val="24"/>
              </w:rPr>
              <w:t xml:space="preserve">КЧС и ПБ Астраханской области </w:t>
            </w:r>
            <w:r w:rsidR="00447F4B">
              <w:rPr>
                <w:sz w:val="24"/>
                <w:szCs w:val="24"/>
              </w:rPr>
              <w:t>по теме: «Действия органов управления и сил территориальной подсистемы РСЧС Астраханской области при угрозе и возникновении ЧС, связанных с весенним паводком»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EA34D3" w:rsidRDefault="008C7E48" w:rsidP="00037F5C">
            <w:pPr>
              <w:ind w:left="-105" w:right="-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4B" w:rsidRDefault="00447F4B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МО,</w:t>
            </w:r>
          </w:p>
          <w:p w:rsidR="008C7E48" w:rsidRPr="005258D1" w:rsidRDefault="000D2143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2B2947" w:rsidRDefault="008C7E48" w:rsidP="00037F5C">
            <w:pPr>
              <w:ind w:left="-110" w:right="-10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2B2947" w:rsidRDefault="008C7E48" w:rsidP="00037F5C">
            <w:pPr>
              <w:rPr>
                <w:color w:val="FF0000"/>
                <w:sz w:val="24"/>
                <w:szCs w:val="24"/>
              </w:rPr>
            </w:pPr>
          </w:p>
        </w:tc>
      </w:tr>
      <w:tr w:rsidR="0069637E" w:rsidTr="00200C81">
        <w:trPr>
          <w:trHeight w:val="2063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E" w:rsidRDefault="0069637E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E" w:rsidRPr="00200C81" w:rsidRDefault="0069637E" w:rsidP="00200C81">
            <w:pPr>
              <w:rPr>
                <w:sz w:val="24"/>
                <w:szCs w:val="24"/>
              </w:rPr>
            </w:pPr>
            <w:r w:rsidRPr="00200C81">
              <w:rPr>
                <w:sz w:val="24"/>
                <w:szCs w:val="24"/>
              </w:rPr>
              <w:t xml:space="preserve">Участие в командно-штабной тренировке с органами управления ГО и районного </w:t>
            </w:r>
            <w:proofErr w:type="spellStart"/>
            <w:proofErr w:type="gramStart"/>
            <w:r w:rsidRPr="00200C81">
              <w:rPr>
                <w:sz w:val="24"/>
                <w:szCs w:val="24"/>
              </w:rPr>
              <w:t>террито</w:t>
            </w:r>
            <w:r w:rsidR="008C56B8">
              <w:rPr>
                <w:sz w:val="24"/>
                <w:szCs w:val="24"/>
              </w:rPr>
              <w:t>-</w:t>
            </w:r>
            <w:r w:rsidRPr="00200C81">
              <w:rPr>
                <w:sz w:val="24"/>
                <w:szCs w:val="24"/>
              </w:rPr>
              <w:t>риального</w:t>
            </w:r>
            <w:proofErr w:type="spellEnd"/>
            <w:proofErr w:type="gramEnd"/>
            <w:r w:rsidRPr="00200C81">
              <w:rPr>
                <w:sz w:val="24"/>
                <w:szCs w:val="24"/>
              </w:rPr>
              <w:t xml:space="preserve"> звена  РСЧС </w:t>
            </w:r>
            <w:r w:rsidR="00200C81">
              <w:rPr>
                <w:sz w:val="24"/>
                <w:szCs w:val="24"/>
              </w:rPr>
              <w:t>МО</w:t>
            </w:r>
            <w:r w:rsidRPr="00200C81">
              <w:rPr>
                <w:sz w:val="24"/>
                <w:szCs w:val="24"/>
              </w:rPr>
              <w:t xml:space="preserve"> «</w:t>
            </w:r>
            <w:proofErr w:type="spellStart"/>
            <w:r w:rsidRPr="00200C81">
              <w:rPr>
                <w:sz w:val="24"/>
                <w:szCs w:val="24"/>
              </w:rPr>
              <w:t>Ахтубинский</w:t>
            </w:r>
            <w:proofErr w:type="spellEnd"/>
            <w:r w:rsidRPr="00200C81">
              <w:rPr>
                <w:sz w:val="24"/>
                <w:szCs w:val="24"/>
              </w:rPr>
              <w:t xml:space="preserve"> район» по теме: "Организация экстренного реагирования органов управления и сил звена территориальной подсистемы РСЧС при угрозе и возникновении ЧС природного и техногенного характера. Подготовка и проведение мероприятий по ГО"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E" w:rsidRPr="00200C81" w:rsidRDefault="0069637E" w:rsidP="00D12762">
            <w:pPr>
              <w:rPr>
                <w:sz w:val="24"/>
                <w:szCs w:val="24"/>
              </w:rPr>
            </w:pPr>
            <w:r w:rsidRPr="00200C81">
              <w:rPr>
                <w:sz w:val="24"/>
                <w:szCs w:val="24"/>
              </w:rPr>
              <w:t>с 9-11 июня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81" w:rsidRDefault="00200C81" w:rsidP="00200C8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МО,</w:t>
            </w:r>
          </w:p>
          <w:p w:rsidR="0069637E" w:rsidRPr="00200C81" w:rsidRDefault="00200C81" w:rsidP="00200C8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E" w:rsidRPr="002B2947" w:rsidRDefault="0069637E" w:rsidP="00037F5C">
            <w:pPr>
              <w:ind w:left="-110" w:right="-10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E" w:rsidRPr="002B2947" w:rsidRDefault="0069637E" w:rsidP="00037F5C">
            <w:pPr>
              <w:rPr>
                <w:color w:val="FF0000"/>
                <w:sz w:val="24"/>
                <w:szCs w:val="24"/>
              </w:rPr>
            </w:pPr>
          </w:p>
        </w:tc>
      </w:tr>
      <w:tr w:rsidR="008C7E48" w:rsidTr="00200C81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Default="00200C81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01B9B">
              <w:rPr>
                <w:sz w:val="24"/>
                <w:szCs w:val="24"/>
              </w:rPr>
              <w:t>.</w:t>
            </w:r>
          </w:p>
        </w:tc>
        <w:tc>
          <w:tcPr>
            <w:tcW w:w="1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Default="008C7E48" w:rsidP="00F32D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КШТ </w:t>
            </w:r>
            <w:r w:rsidR="00F32D90">
              <w:rPr>
                <w:sz w:val="24"/>
                <w:szCs w:val="24"/>
              </w:rPr>
              <w:t xml:space="preserve">с МО «Село Садовое» </w:t>
            </w:r>
            <w:r>
              <w:rPr>
                <w:sz w:val="24"/>
                <w:szCs w:val="24"/>
              </w:rPr>
              <w:t>по теме: «Эвакуация работников администрации</w:t>
            </w:r>
            <w:r w:rsidR="000D21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случае возникновения пожара»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EA34D3" w:rsidRDefault="008C7E48" w:rsidP="00037F5C">
            <w:pPr>
              <w:ind w:left="-105" w:right="-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5258D1" w:rsidRDefault="008C7E48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</w:t>
            </w:r>
            <w:r w:rsidR="000D2143">
              <w:rPr>
                <w:sz w:val="24"/>
                <w:szCs w:val="24"/>
              </w:rPr>
              <w:t xml:space="preserve"> вопросов по ГО И ЧС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2B2947" w:rsidRDefault="008C7E48" w:rsidP="00037F5C">
            <w:pPr>
              <w:ind w:left="-110" w:right="-10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48" w:rsidRPr="002B2947" w:rsidRDefault="008C7E48" w:rsidP="00037F5C">
            <w:pPr>
              <w:rPr>
                <w:color w:val="FF0000"/>
                <w:sz w:val="24"/>
                <w:szCs w:val="24"/>
              </w:rPr>
            </w:pPr>
          </w:p>
        </w:tc>
      </w:tr>
      <w:tr w:rsidR="00FE0A5E" w:rsidTr="0069637E">
        <w:trPr>
          <w:trHeight w:val="57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б) подготовка должностных лиц,  специалистов и населения</w:t>
            </w:r>
          </w:p>
        </w:tc>
      </w:tr>
      <w:tr w:rsidR="00FE0A5E" w:rsidTr="00447F4B">
        <w:trPr>
          <w:trHeight w:val="7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52D56" w:rsidP="00037F5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A5E">
              <w:rPr>
                <w:sz w:val="24"/>
                <w:szCs w:val="24"/>
              </w:rPr>
              <w:t>.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21" w:right="-13"/>
              <w:jc w:val="both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Участие в сборах по подведению итогов деятельности единой государственной системы предупреждения и ликвидации чрезвычайны</w:t>
            </w:r>
            <w:r w:rsidR="008C7E48">
              <w:rPr>
                <w:bCs/>
                <w:sz w:val="24"/>
                <w:szCs w:val="24"/>
              </w:rPr>
              <w:t xml:space="preserve">х ситуаций </w:t>
            </w:r>
            <w:proofErr w:type="spellStart"/>
            <w:r w:rsidR="008C7E48">
              <w:rPr>
                <w:bCs/>
                <w:sz w:val="24"/>
                <w:szCs w:val="24"/>
              </w:rPr>
              <w:t>Ахтубинского</w:t>
            </w:r>
            <w:proofErr w:type="spellEnd"/>
            <w:r w:rsidR="008C7E48">
              <w:rPr>
                <w:bCs/>
                <w:sz w:val="24"/>
                <w:szCs w:val="24"/>
              </w:rPr>
              <w:t xml:space="preserve"> района по</w:t>
            </w:r>
            <w:r>
              <w:rPr>
                <w:bCs/>
                <w:sz w:val="24"/>
                <w:szCs w:val="24"/>
              </w:rPr>
              <w:t xml:space="preserve"> выполнению мероприятий ГО в 2014</w:t>
            </w:r>
            <w:r>
              <w:rPr>
                <w:sz w:val="24"/>
                <w:szCs w:val="24"/>
              </w:rPr>
              <w:t xml:space="preserve"> году и постановке задач на 2015 год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05" w:right="-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D1" w:rsidRPr="005258D1" w:rsidRDefault="005258D1" w:rsidP="005258D1">
            <w:pPr>
              <w:snapToGrid w:val="0"/>
              <w:ind w:left="-110" w:right="-109"/>
              <w:jc w:val="center"/>
              <w:rPr>
                <w:sz w:val="24"/>
                <w:szCs w:val="24"/>
              </w:rPr>
            </w:pPr>
            <w:r w:rsidRPr="005258D1">
              <w:rPr>
                <w:sz w:val="24"/>
                <w:szCs w:val="24"/>
              </w:rPr>
              <w:t>Глава МО</w:t>
            </w:r>
            <w:r w:rsidR="000D2143">
              <w:rPr>
                <w:sz w:val="24"/>
                <w:szCs w:val="24"/>
              </w:rPr>
              <w:t>,</w:t>
            </w:r>
          </w:p>
          <w:p w:rsidR="00FE0A5E" w:rsidRDefault="000D2143" w:rsidP="005258D1">
            <w:pPr>
              <w:ind w:right="-10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на решение вопросов по ГО И ЧС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69637E">
        <w:trPr>
          <w:trHeight w:val="80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 Мероприятия по проверке готовности органов управления, сил и средств ГО и  РСЧС Астраханской области                                                 к действиям  по предназначению</w:t>
            </w:r>
          </w:p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  <w:tr w:rsidR="00FE0A5E" w:rsidTr="00200C81">
        <w:trPr>
          <w:trHeight w:val="683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numPr>
                <w:ilvl w:val="0"/>
                <w:numId w:val="1"/>
              </w:numPr>
              <w:tabs>
                <w:tab w:val="clear" w:pos="644"/>
                <w:tab w:val="num" w:pos="0"/>
                <w:tab w:val="num" w:pos="720"/>
              </w:tabs>
              <w:ind w:left="0" w:right="-57" w:firstLine="0"/>
              <w:rPr>
                <w:sz w:val="24"/>
                <w:szCs w:val="24"/>
              </w:rPr>
            </w:pP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21" w:right="-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Инвентаризация защитных сооружений ГО (заглубленных помещений)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05" w:right="-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январь-июнь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3B49D0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</w:t>
            </w:r>
          </w:p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ind w:left="-110" w:right="-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5E" w:rsidRDefault="00FE0A5E" w:rsidP="00037F5C">
            <w:pPr>
              <w:rPr>
                <w:sz w:val="24"/>
                <w:szCs w:val="24"/>
              </w:rPr>
            </w:pPr>
          </w:p>
        </w:tc>
      </w:tr>
    </w:tbl>
    <w:p w:rsidR="00FE0A5E" w:rsidRPr="005121A4" w:rsidRDefault="00FE0A5E" w:rsidP="00FE0A5E">
      <w:pPr>
        <w:rPr>
          <w:sz w:val="28"/>
          <w:szCs w:val="28"/>
        </w:rPr>
      </w:pPr>
    </w:p>
    <w:p w:rsidR="00FE0A5E" w:rsidRDefault="00FE0A5E" w:rsidP="00FE0A5E"/>
    <w:p w:rsidR="00447F4B" w:rsidRDefault="00447F4B" w:rsidP="00FE0A5E"/>
    <w:p w:rsidR="00BA3E83" w:rsidRPr="00BA3E83" w:rsidRDefault="00634487" w:rsidP="00BA3E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Лицо, уполномоченное на решение вопросов по ГО и  ЧС            </w:t>
      </w:r>
      <w:r w:rsidR="00200C8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proofErr w:type="spellStart"/>
      <w:r w:rsidR="0069637E">
        <w:rPr>
          <w:sz w:val="28"/>
          <w:szCs w:val="28"/>
        </w:rPr>
        <w:t>Н.Ю.Шаблина</w:t>
      </w:r>
      <w:proofErr w:type="spellEnd"/>
      <w:r w:rsidR="00BA3E83">
        <w:rPr>
          <w:sz w:val="28"/>
          <w:szCs w:val="28"/>
        </w:rPr>
        <w:t xml:space="preserve"> </w:t>
      </w:r>
    </w:p>
    <w:tbl>
      <w:tblPr>
        <w:tblW w:w="0" w:type="auto"/>
        <w:tblInd w:w="206" w:type="dxa"/>
        <w:tblLayout w:type="fixed"/>
        <w:tblLook w:val="0000" w:firstRow="0" w:lastRow="0" w:firstColumn="0" w:lastColumn="0" w:noHBand="0" w:noVBand="0"/>
      </w:tblPr>
      <w:tblGrid>
        <w:gridCol w:w="5431"/>
        <w:gridCol w:w="3380"/>
        <w:gridCol w:w="6257"/>
      </w:tblGrid>
      <w:tr w:rsidR="00BA3E83" w:rsidRPr="0006260F" w:rsidTr="006476BC">
        <w:trPr>
          <w:trHeight w:val="3184"/>
        </w:trPr>
        <w:tc>
          <w:tcPr>
            <w:tcW w:w="5431" w:type="dxa"/>
          </w:tcPr>
          <w:p w:rsidR="00BA3E83" w:rsidRPr="0006260F" w:rsidRDefault="00BA3E83" w:rsidP="006476BC">
            <w:pPr>
              <w:rPr>
                <w:sz w:val="28"/>
                <w:szCs w:val="28"/>
                <w:lang w:eastAsia="ar-SA"/>
              </w:rPr>
            </w:pPr>
            <w:r w:rsidRPr="0006260F">
              <w:rPr>
                <w:color w:val="000000"/>
                <w:sz w:val="28"/>
                <w:szCs w:val="28"/>
                <w:lang w:eastAsia="ar-SA"/>
              </w:rPr>
              <w:lastRenderedPageBreak/>
              <w:t xml:space="preserve">СОГЛАСОВАНО:                                                                                                                    Начальник отдела по ГО, ЧС и </w:t>
            </w:r>
            <w:proofErr w:type="spellStart"/>
            <w:r w:rsidRPr="0006260F">
              <w:rPr>
                <w:color w:val="000000"/>
                <w:sz w:val="28"/>
                <w:szCs w:val="28"/>
                <w:lang w:eastAsia="ar-SA"/>
              </w:rPr>
              <w:t>мобработе</w:t>
            </w:r>
            <w:proofErr w:type="spellEnd"/>
            <w:r w:rsidRPr="0006260F">
              <w:rPr>
                <w:color w:val="000000"/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              Администрации МО «</w:t>
            </w:r>
            <w:proofErr w:type="spellStart"/>
            <w:r w:rsidRPr="0006260F">
              <w:rPr>
                <w:color w:val="000000"/>
                <w:sz w:val="28"/>
                <w:szCs w:val="28"/>
                <w:lang w:eastAsia="ar-SA"/>
              </w:rPr>
              <w:t>Ахтубинский</w:t>
            </w:r>
            <w:proofErr w:type="spellEnd"/>
            <w:r w:rsidRPr="0006260F">
              <w:rPr>
                <w:color w:val="000000"/>
                <w:sz w:val="28"/>
                <w:szCs w:val="28"/>
                <w:lang w:eastAsia="ar-SA"/>
              </w:rPr>
              <w:t xml:space="preserve"> район»</w:t>
            </w:r>
          </w:p>
          <w:p w:rsidR="00BA3E83" w:rsidRPr="0006260F" w:rsidRDefault="00BA3E83" w:rsidP="006476BC">
            <w:pPr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  <w:r w:rsidRPr="0006260F">
              <w:rPr>
                <w:color w:val="000000"/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______________</w:t>
            </w:r>
            <w:proofErr w:type="spellStart"/>
            <w:r w:rsidRPr="0006260F">
              <w:rPr>
                <w:color w:val="000000"/>
                <w:sz w:val="28"/>
                <w:szCs w:val="28"/>
                <w:lang w:eastAsia="ar-SA"/>
              </w:rPr>
              <w:t>Ю.Н.Вольников</w:t>
            </w:r>
            <w:proofErr w:type="spellEnd"/>
          </w:p>
          <w:p w:rsidR="00BA3E83" w:rsidRPr="0006260F" w:rsidRDefault="00BA3E83" w:rsidP="006476BC">
            <w:pPr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  <w:r w:rsidRPr="0006260F">
              <w:rPr>
                <w:color w:val="000000"/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   «____»_________________2015</w:t>
            </w:r>
            <w:r w:rsidRPr="0006260F">
              <w:rPr>
                <w:color w:val="000000"/>
                <w:sz w:val="28"/>
                <w:szCs w:val="28"/>
                <w:lang w:eastAsia="ar-SA"/>
              </w:rPr>
              <w:t>г.</w:t>
            </w:r>
          </w:p>
          <w:p w:rsidR="00BA3E83" w:rsidRPr="0006260F" w:rsidRDefault="00BA3E83" w:rsidP="006476BC">
            <w:pPr>
              <w:autoSpaceDE w:val="0"/>
              <w:snapToGrid w:val="0"/>
              <w:ind w:left="-80" w:right="-108"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380" w:type="dxa"/>
          </w:tcPr>
          <w:p w:rsidR="00BA3E83" w:rsidRPr="0006260F" w:rsidRDefault="00BA3E83" w:rsidP="006476BC">
            <w:pPr>
              <w:autoSpaceDE w:val="0"/>
              <w:snapToGrid w:val="0"/>
              <w:ind w:right="827"/>
              <w:jc w:val="center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257" w:type="dxa"/>
          </w:tcPr>
          <w:p w:rsidR="00BA3E83" w:rsidRPr="0006260F" w:rsidRDefault="006D691E" w:rsidP="006476BC">
            <w:pPr>
              <w:tabs>
                <w:tab w:val="left" w:pos="5420"/>
              </w:tabs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УТВЕРЖДЕН</w:t>
            </w:r>
            <w:r w:rsidR="00BA3E83" w:rsidRPr="0006260F">
              <w:rPr>
                <w:color w:val="000000"/>
                <w:sz w:val="28"/>
                <w:szCs w:val="28"/>
                <w:lang w:eastAsia="ar-SA"/>
              </w:rPr>
              <w:t>:</w:t>
            </w:r>
          </w:p>
          <w:p w:rsidR="00BA3E83" w:rsidRPr="0006260F" w:rsidRDefault="006D691E" w:rsidP="006476BC">
            <w:pPr>
              <w:tabs>
                <w:tab w:val="left" w:pos="5420"/>
              </w:tabs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BA3E83" w:rsidRDefault="006D691E" w:rsidP="006476BC">
            <w:pPr>
              <w:tabs>
                <w:tab w:val="left" w:pos="5420"/>
              </w:tabs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МО </w:t>
            </w:r>
            <w:r w:rsidR="00BA3E83" w:rsidRPr="0006260F">
              <w:rPr>
                <w:color w:val="000000"/>
                <w:sz w:val="28"/>
                <w:szCs w:val="28"/>
                <w:lang w:eastAsia="ar-SA"/>
              </w:rPr>
              <w:t>«Село Садовое»</w:t>
            </w:r>
          </w:p>
          <w:p w:rsidR="006D691E" w:rsidRPr="0006260F" w:rsidRDefault="006D691E" w:rsidP="006476BC">
            <w:pPr>
              <w:tabs>
                <w:tab w:val="left" w:pos="5420"/>
              </w:tabs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о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eastAsia="ar-SA"/>
              </w:rPr>
              <w:t>т 27.01.2015г. № 3</w:t>
            </w:r>
          </w:p>
          <w:p w:rsidR="00BA3E83" w:rsidRPr="0006260F" w:rsidRDefault="00BA3E83" w:rsidP="006476BC">
            <w:pPr>
              <w:tabs>
                <w:tab w:val="left" w:pos="5420"/>
              </w:tabs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</w:p>
          <w:p w:rsidR="00BA3E83" w:rsidRPr="0006260F" w:rsidRDefault="00BA3E83" w:rsidP="006476BC">
            <w:pPr>
              <w:tabs>
                <w:tab w:val="left" w:pos="5420"/>
              </w:tabs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</w:p>
          <w:p w:rsidR="00BA3E83" w:rsidRPr="0006260F" w:rsidRDefault="00BA3E83" w:rsidP="006D691E">
            <w:pPr>
              <w:tabs>
                <w:tab w:val="left" w:pos="5420"/>
              </w:tabs>
              <w:autoSpaceDE w:val="0"/>
              <w:snapToGrid w:val="0"/>
              <w:ind w:right="-108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A3E83" w:rsidRPr="0006260F" w:rsidRDefault="00BA3E83" w:rsidP="00BA3E83">
      <w:pPr>
        <w:keepNext/>
        <w:numPr>
          <w:ilvl w:val="4"/>
          <w:numId w:val="0"/>
        </w:numPr>
        <w:tabs>
          <w:tab w:val="num" w:pos="1008"/>
        </w:tabs>
        <w:autoSpaceDE w:val="0"/>
        <w:ind w:left="1008" w:hanging="1008"/>
        <w:jc w:val="center"/>
        <w:outlineLvl w:val="4"/>
        <w:rPr>
          <w:sz w:val="36"/>
          <w:szCs w:val="36"/>
          <w:lang w:eastAsia="ar-SA"/>
        </w:rPr>
      </w:pPr>
    </w:p>
    <w:p w:rsidR="00BA3E83" w:rsidRPr="0006260F" w:rsidRDefault="00BA3E83" w:rsidP="00BA3E83">
      <w:pPr>
        <w:keepNext/>
        <w:numPr>
          <w:ilvl w:val="4"/>
          <w:numId w:val="0"/>
        </w:numPr>
        <w:tabs>
          <w:tab w:val="num" w:pos="1008"/>
        </w:tabs>
        <w:autoSpaceDE w:val="0"/>
        <w:ind w:left="1008" w:hanging="1008"/>
        <w:jc w:val="center"/>
        <w:outlineLvl w:val="4"/>
        <w:rPr>
          <w:color w:val="000000"/>
          <w:sz w:val="32"/>
          <w:szCs w:val="32"/>
          <w:lang w:eastAsia="ar-SA"/>
        </w:rPr>
      </w:pPr>
    </w:p>
    <w:p w:rsidR="00BA3E83" w:rsidRPr="0006260F" w:rsidRDefault="00BA3E83" w:rsidP="00BA3E83">
      <w:pPr>
        <w:keepNext/>
        <w:numPr>
          <w:ilvl w:val="4"/>
          <w:numId w:val="0"/>
        </w:numPr>
        <w:tabs>
          <w:tab w:val="num" w:pos="1008"/>
        </w:tabs>
        <w:autoSpaceDE w:val="0"/>
        <w:ind w:left="1008" w:hanging="1008"/>
        <w:jc w:val="center"/>
        <w:outlineLvl w:val="4"/>
        <w:rPr>
          <w:color w:val="000000"/>
          <w:sz w:val="32"/>
          <w:szCs w:val="32"/>
          <w:lang w:eastAsia="ar-SA"/>
        </w:rPr>
      </w:pPr>
    </w:p>
    <w:p w:rsidR="00BA3E83" w:rsidRPr="0006260F" w:rsidRDefault="00BA3E83" w:rsidP="00BA3E83">
      <w:pPr>
        <w:keepNext/>
        <w:numPr>
          <w:ilvl w:val="4"/>
          <w:numId w:val="0"/>
        </w:numPr>
        <w:tabs>
          <w:tab w:val="num" w:pos="1008"/>
        </w:tabs>
        <w:autoSpaceDE w:val="0"/>
        <w:ind w:left="1008" w:hanging="1008"/>
        <w:jc w:val="center"/>
        <w:outlineLvl w:val="4"/>
        <w:rPr>
          <w:color w:val="000000"/>
          <w:sz w:val="32"/>
          <w:szCs w:val="32"/>
          <w:lang w:eastAsia="ar-SA"/>
        </w:rPr>
      </w:pPr>
      <w:r w:rsidRPr="0006260F">
        <w:rPr>
          <w:color w:val="000000"/>
          <w:sz w:val="32"/>
          <w:szCs w:val="32"/>
          <w:lang w:eastAsia="ar-SA"/>
        </w:rPr>
        <w:t>ПЛАН</w:t>
      </w:r>
    </w:p>
    <w:p w:rsidR="00BA3E83" w:rsidRDefault="00BA3E83" w:rsidP="00BA3E83">
      <w:pPr>
        <w:autoSpaceDE w:val="0"/>
        <w:jc w:val="center"/>
        <w:rPr>
          <w:color w:val="000000"/>
          <w:sz w:val="32"/>
          <w:szCs w:val="32"/>
          <w:lang w:eastAsia="ar-SA"/>
        </w:rPr>
      </w:pPr>
      <w:r w:rsidRPr="0006260F">
        <w:rPr>
          <w:color w:val="000000"/>
          <w:sz w:val="32"/>
          <w:szCs w:val="32"/>
          <w:lang w:eastAsia="ar-SA"/>
        </w:rPr>
        <w:t xml:space="preserve">основных мероприятий МО «Село Садовое» в области гражданской обороны, предупреждения и ликвидации чрезвычайных ситуаций, обеспечения пожарной безопасности и безопасности </w:t>
      </w:r>
    </w:p>
    <w:p w:rsidR="00BA3E83" w:rsidRPr="0006260F" w:rsidRDefault="00BA3E83" w:rsidP="00BA3E83">
      <w:pPr>
        <w:autoSpaceDE w:val="0"/>
        <w:jc w:val="center"/>
        <w:rPr>
          <w:color w:val="000000"/>
          <w:sz w:val="32"/>
          <w:szCs w:val="32"/>
          <w:lang w:eastAsia="ar-SA"/>
        </w:rPr>
      </w:pPr>
      <w:r w:rsidRPr="0006260F">
        <w:rPr>
          <w:color w:val="000000"/>
          <w:sz w:val="32"/>
          <w:szCs w:val="32"/>
          <w:lang w:eastAsia="ar-SA"/>
        </w:rPr>
        <w:t>на водных объектах</w:t>
      </w:r>
    </w:p>
    <w:p w:rsidR="00BA3E83" w:rsidRPr="0006260F" w:rsidRDefault="00BA3E83" w:rsidP="00BA3E83">
      <w:pPr>
        <w:autoSpaceDE w:val="0"/>
        <w:jc w:val="center"/>
        <w:rPr>
          <w:color w:val="000000"/>
          <w:sz w:val="32"/>
          <w:szCs w:val="32"/>
          <w:lang w:eastAsia="ar-SA"/>
        </w:rPr>
      </w:pPr>
      <w:r>
        <w:rPr>
          <w:color w:val="000000"/>
          <w:sz w:val="32"/>
          <w:szCs w:val="32"/>
          <w:lang w:eastAsia="ar-SA"/>
        </w:rPr>
        <w:t>на 2015</w:t>
      </w:r>
      <w:r w:rsidRPr="0006260F">
        <w:rPr>
          <w:color w:val="000000"/>
          <w:sz w:val="32"/>
          <w:szCs w:val="32"/>
          <w:lang w:eastAsia="ar-SA"/>
        </w:rPr>
        <w:t xml:space="preserve"> год</w:t>
      </w:r>
    </w:p>
    <w:p w:rsidR="00BA3E83" w:rsidRPr="0006260F" w:rsidRDefault="00BA3E83" w:rsidP="00BA3E83">
      <w:pPr>
        <w:autoSpaceDE w:val="0"/>
        <w:jc w:val="center"/>
        <w:rPr>
          <w:color w:val="000000"/>
          <w:sz w:val="32"/>
          <w:szCs w:val="32"/>
          <w:lang w:eastAsia="ar-SA"/>
        </w:rPr>
      </w:pPr>
    </w:p>
    <w:p w:rsidR="00BA3E83" w:rsidRPr="0006260F" w:rsidRDefault="00BA3E83" w:rsidP="00BA3E83">
      <w:pPr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BA3E83" w:rsidRPr="0006260F" w:rsidRDefault="00BA3E83" w:rsidP="00BA3E83">
      <w:pPr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BA3E83" w:rsidRPr="0006260F" w:rsidRDefault="00BA3E83" w:rsidP="00BA3E83">
      <w:pPr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BA3E83" w:rsidRPr="0006260F" w:rsidRDefault="00BA3E83" w:rsidP="00BA3E83">
      <w:pPr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BA3E83" w:rsidRPr="0006260F" w:rsidRDefault="00BA3E83" w:rsidP="00BA3E83">
      <w:pPr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BA3E83" w:rsidRPr="0006260F" w:rsidRDefault="00BA3E83" w:rsidP="00BA3E83">
      <w:pPr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BA3E83" w:rsidRDefault="00BA3E83" w:rsidP="00BA3E83"/>
    <w:p w:rsidR="00BA3E83" w:rsidRDefault="00BA3E83"/>
    <w:sectPr w:rsidR="00BA3E83" w:rsidSect="00200C8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073A5"/>
    <w:multiLevelType w:val="hybridMultilevel"/>
    <w:tmpl w:val="9A3421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A5E"/>
    <w:rsid w:val="000770B3"/>
    <w:rsid w:val="000D2143"/>
    <w:rsid w:val="001D79E3"/>
    <w:rsid w:val="00200C81"/>
    <w:rsid w:val="00287AFE"/>
    <w:rsid w:val="003B49D0"/>
    <w:rsid w:val="003F5693"/>
    <w:rsid w:val="00401B9B"/>
    <w:rsid w:val="00447F4B"/>
    <w:rsid w:val="004812A1"/>
    <w:rsid w:val="004D4DF7"/>
    <w:rsid w:val="005258D1"/>
    <w:rsid w:val="00634487"/>
    <w:rsid w:val="0069637E"/>
    <w:rsid w:val="006D691E"/>
    <w:rsid w:val="006F6A36"/>
    <w:rsid w:val="00861264"/>
    <w:rsid w:val="008C56B8"/>
    <w:rsid w:val="008C7E48"/>
    <w:rsid w:val="0090084D"/>
    <w:rsid w:val="009E1863"/>
    <w:rsid w:val="00AA6F33"/>
    <w:rsid w:val="00AF208C"/>
    <w:rsid w:val="00BA3E83"/>
    <w:rsid w:val="00BC4B43"/>
    <w:rsid w:val="00DE0645"/>
    <w:rsid w:val="00E117EB"/>
    <w:rsid w:val="00F32D90"/>
    <w:rsid w:val="00F52D56"/>
    <w:rsid w:val="00F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E0A5E"/>
    <w:pPr>
      <w:keepNext/>
      <w:autoSpaceDE w:val="0"/>
      <w:autoSpaceDN w:val="0"/>
      <w:ind w:right="-108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0A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FE0A5E"/>
    <w:pPr>
      <w:autoSpaceDE w:val="0"/>
      <w:autoSpaceDN w:val="0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E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E0A5E"/>
    <w:pPr>
      <w:keepNext/>
      <w:autoSpaceDE w:val="0"/>
      <w:autoSpaceDN w:val="0"/>
      <w:ind w:right="-108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0A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FE0A5E"/>
    <w:pPr>
      <w:autoSpaceDE w:val="0"/>
      <w:autoSpaceDN w:val="0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E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Казакевич</dc:creator>
  <cp:keywords/>
  <dc:description/>
  <cp:lastModifiedBy>1</cp:lastModifiedBy>
  <cp:revision>27</cp:revision>
  <cp:lastPrinted>2015-01-12T08:24:00Z</cp:lastPrinted>
  <dcterms:created xsi:type="dcterms:W3CDTF">2015-01-12T08:24:00Z</dcterms:created>
  <dcterms:modified xsi:type="dcterms:W3CDTF">2015-01-28T06:11:00Z</dcterms:modified>
</cp:coreProperties>
</file>