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AB" w:rsidRPr="00645D0D" w:rsidRDefault="00A627AB" w:rsidP="00A627AB">
      <w:pPr>
        <w:jc w:val="center"/>
      </w:pPr>
      <w:bookmarkStart w:id="0" w:name="_GoBack"/>
      <w:bookmarkEnd w:id="0"/>
      <w:r w:rsidRPr="00645D0D">
        <w:t>С О В Е Т</w:t>
      </w:r>
    </w:p>
    <w:p w:rsidR="00A627AB" w:rsidRPr="00645D0D" w:rsidRDefault="00A627AB" w:rsidP="00A627AB">
      <w:pPr>
        <w:jc w:val="center"/>
      </w:pPr>
      <w:r w:rsidRPr="00645D0D">
        <w:t>Муниципального образования «Село Садовое»</w:t>
      </w:r>
    </w:p>
    <w:p w:rsidR="00A627AB" w:rsidRPr="00645D0D" w:rsidRDefault="00A627AB" w:rsidP="00A627AB">
      <w:pPr>
        <w:jc w:val="center"/>
      </w:pPr>
      <w:proofErr w:type="spellStart"/>
      <w:r w:rsidRPr="00645D0D">
        <w:t>Ахтубинский</w:t>
      </w:r>
      <w:proofErr w:type="spellEnd"/>
      <w:r w:rsidRPr="00645D0D">
        <w:t xml:space="preserve"> район Астраханская область</w:t>
      </w:r>
    </w:p>
    <w:p w:rsidR="00A627AB" w:rsidRPr="00645D0D" w:rsidRDefault="00A627AB" w:rsidP="00A627AB">
      <w:pPr>
        <w:jc w:val="center"/>
      </w:pPr>
    </w:p>
    <w:p w:rsidR="00A627AB" w:rsidRPr="00645D0D" w:rsidRDefault="00A627AB" w:rsidP="00A627AB">
      <w:r w:rsidRPr="00645D0D">
        <w:t xml:space="preserve">                                                  </w:t>
      </w:r>
      <w:r w:rsidR="0099356A">
        <w:t xml:space="preserve">        </w:t>
      </w:r>
      <w:r w:rsidRPr="00645D0D">
        <w:t xml:space="preserve"> </w:t>
      </w:r>
      <w:proofErr w:type="gramStart"/>
      <w:r w:rsidRPr="00645D0D">
        <w:t>Р</w:t>
      </w:r>
      <w:proofErr w:type="gramEnd"/>
      <w:r w:rsidRPr="00645D0D">
        <w:t xml:space="preserve"> Е Ш Е Н И Е</w:t>
      </w:r>
    </w:p>
    <w:p w:rsidR="00A627AB" w:rsidRPr="00645D0D" w:rsidRDefault="00A627AB" w:rsidP="00A627AB">
      <w:pPr>
        <w:jc w:val="both"/>
      </w:pPr>
    </w:p>
    <w:p w:rsidR="00A627AB" w:rsidRPr="00645D0D" w:rsidRDefault="00A627AB" w:rsidP="00A627AB">
      <w:r w:rsidRPr="00645D0D">
        <w:t xml:space="preserve">28.12.2012 год                                                                                       </w:t>
      </w:r>
      <w:r>
        <w:t xml:space="preserve">         </w:t>
      </w:r>
      <w:r w:rsidRPr="00645D0D">
        <w:t xml:space="preserve">  </w:t>
      </w:r>
      <w:r>
        <w:t>№ 81/1</w:t>
      </w:r>
    </w:p>
    <w:p w:rsidR="00A627AB" w:rsidRPr="00645D0D" w:rsidRDefault="00A627AB" w:rsidP="00A627AB"/>
    <w:p w:rsidR="00A627AB" w:rsidRPr="00645D0D" w:rsidRDefault="00A627AB" w:rsidP="00A627AB">
      <w:r w:rsidRPr="00645D0D">
        <w:t>Об утверждении Правил</w:t>
      </w:r>
    </w:p>
    <w:p w:rsidR="00A627AB" w:rsidRPr="00645D0D" w:rsidRDefault="00A627AB" w:rsidP="00A627AB">
      <w:pPr>
        <w:outlineLvl w:val="0"/>
      </w:pPr>
      <w:r w:rsidRPr="00645D0D">
        <w:t xml:space="preserve">благоустройства, озеленения, </w:t>
      </w:r>
    </w:p>
    <w:p w:rsidR="00A627AB" w:rsidRPr="00645D0D" w:rsidRDefault="00A627AB" w:rsidP="00A627AB">
      <w:pPr>
        <w:outlineLvl w:val="0"/>
      </w:pPr>
      <w:r w:rsidRPr="00645D0D">
        <w:t xml:space="preserve">обеспечения чистоты и порядка </w:t>
      </w:r>
    </w:p>
    <w:p w:rsidR="00A627AB" w:rsidRPr="00645D0D" w:rsidRDefault="00A627AB" w:rsidP="00A627AB">
      <w:pPr>
        <w:outlineLvl w:val="0"/>
      </w:pPr>
      <w:r w:rsidRPr="00645D0D">
        <w:t>на территории МО «Село Садовое»</w:t>
      </w:r>
    </w:p>
    <w:p w:rsidR="00A627AB" w:rsidRPr="00645D0D" w:rsidRDefault="00A627AB" w:rsidP="00A627AB"/>
    <w:p w:rsidR="00A627AB" w:rsidRPr="00645D0D" w:rsidRDefault="00A627AB" w:rsidP="00A627AB">
      <w:pPr>
        <w:jc w:val="both"/>
      </w:pPr>
      <w:r w:rsidRPr="00645D0D">
        <w:t xml:space="preserve">      </w:t>
      </w:r>
      <w:proofErr w:type="gramStart"/>
      <w:r w:rsidRPr="00645D0D">
        <w:t xml:space="preserve">В соответствии с </w:t>
      </w:r>
      <w:hyperlink r:id="rId6" w:history="1">
        <w:r w:rsidRPr="00645D0D">
          <w:rPr>
            <w:rStyle w:val="a3"/>
            <w:color w:val="auto"/>
            <w:u w:val="none"/>
          </w:rPr>
          <w:t>Конституцией</w:t>
        </w:r>
      </w:hyperlink>
      <w:r w:rsidRPr="00645D0D">
        <w:t xml:space="preserve"> Российской Федерации, </w:t>
      </w:r>
      <w:hyperlink r:id="rId7" w:history="1">
        <w:r w:rsidRPr="00645D0D">
          <w:rPr>
            <w:rStyle w:val="a3"/>
            <w:color w:val="auto"/>
            <w:u w:val="none"/>
          </w:rPr>
          <w:t>Кодексом</w:t>
        </w:r>
      </w:hyperlink>
      <w:r w:rsidRPr="00645D0D">
        <w:t xml:space="preserve"> об административных правонарушениях Российской Федерации, федеральными законами от 06.10.2003 № 131- ФЗ «Об  общих  принципах организации местного самоуправления РФ» и от 10.01.2002 </w:t>
      </w:r>
      <w:hyperlink r:id="rId8" w:history="1">
        <w:r w:rsidRPr="00645D0D">
          <w:rPr>
            <w:rStyle w:val="a3"/>
            <w:color w:val="auto"/>
            <w:u w:val="none"/>
          </w:rPr>
          <w:t>N 7-ФЗ</w:t>
        </w:r>
      </w:hyperlink>
      <w:r w:rsidRPr="00645D0D">
        <w:t xml:space="preserve"> "Об охране окружающей среды", методическими рекомендациями по разработке норм и правил по благоустройству территорий, утвержденными приказом Министерства регионального развития Российской Федерации от 27.12.2011 г. № 613, Законом Астраханской области  № 49/2007</w:t>
      </w:r>
      <w:proofErr w:type="gramEnd"/>
      <w:r w:rsidRPr="00645D0D">
        <w:t xml:space="preserve"> – ОЗ от  04.09.2007  г. «Об административных правонарушениях» с целью поддержания должного санитарного эстетического состояния МО «Село Садовое»</w:t>
      </w:r>
    </w:p>
    <w:p w:rsidR="00A627AB" w:rsidRPr="00645D0D" w:rsidRDefault="00A627AB" w:rsidP="00A627AB">
      <w:pPr>
        <w:jc w:val="both"/>
      </w:pPr>
    </w:p>
    <w:p w:rsidR="00A627AB" w:rsidRPr="00645D0D" w:rsidRDefault="00A627AB" w:rsidP="00A627AB">
      <w:pPr>
        <w:jc w:val="both"/>
      </w:pPr>
      <w:r w:rsidRPr="00645D0D">
        <w:t>Совет муниципального  образования «Село Садовое»</w:t>
      </w:r>
    </w:p>
    <w:p w:rsidR="00A627AB" w:rsidRPr="00645D0D" w:rsidRDefault="00A627AB" w:rsidP="00A627AB">
      <w:pPr>
        <w:jc w:val="both"/>
      </w:pPr>
    </w:p>
    <w:p w:rsidR="00A627AB" w:rsidRPr="00645D0D" w:rsidRDefault="00A627AB" w:rsidP="00A627AB">
      <w:pPr>
        <w:jc w:val="both"/>
      </w:pPr>
      <w:r w:rsidRPr="00645D0D">
        <w:t>РЕШИЛ:</w:t>
      </w:r>
    </w:p>
    <w:p w:rsidR="00A627AB" w:rsidRPr="00645D0D" w:rsidRDefault="00A627AB" w:rsidP="00A627AB">
      <w:pPr>
        <w:jc w:val="both"/>
        <w:outlineLvl w:val="0"/>
      </w:pPr>
      <w:r w:rsidRPr="00645D0D">
        <w:t xml:space="preserve">        1. Утвердить Правила благоустройства, озеленения, обеспечения чистоты и порядка на территории МО «Село Садовое» (прилагается).</w:t>
      </w:r>
    </w:p>
    <w:p w:rsidR="00A627AB" w:rsidRPr="00645D0D" w:rsidRDefault="00A627AB" w:rsidP="00A627AB">
      <w:pPr>
        <w:rPr>
          <w:lang w:eastAsia="ar-SA"/>
        </w:rPr>
      </w:pPr>
      <w:r w:rsidRPr="00645D0D">
        <w:rPr>
          <w:color w:val="000000"/>
        </w:rPr>
        <w:t xml:space="preserve">        </w:t>
      </w:r>
      <w:r w:rsidRPr="00645D0D">
        <w:rPr>
          <w:rFonts w:eastAsia="Arial CYR" w:cs="Arial CYR"/>
          <w:lang w:eastAsia="ar-SA"/>
        </w:rPr>
        <w:t xml:space="preserve">2.  </w:t>
      </w:r>
      <w:proofErr w:type="gramStart"/>
      <w:r w:rsidRPr="00645D0D">
        <w:rPr>
          <w:rFonts w:eastAsia="Arial CYR" w:cs="Arial"/>
          <w:lang w:eastAsia="ar-SA"/>
        </w:rPr>
        <w:t xml:space="preserve">С момента вступления в силу настоящего решения признать утратившими силу   решение Совета МО «Село Садовое»  № 50 от 29.08.2011  «Об утверждении  Правил  </w:t>
      </w:r>
      <w:r w:rsidRPr="00645D0D">
        <w:rPr>
          <w:rFonts w:eastAsia="Arial CYR" w:cs="Arial CYR"/>
          <w:lang w:eastAsia="ar-SA"/>
        </w:rPr>
        <w:t xml:space="preserve">благоустройства и санитарного содержания </w:t>
      </w:r>
      <w:r w:rsidRPr="00645D0D">
        <w:rPr>
          <w:rFonts w:eastAsia="Arial CYR" w:cs="Arial"/>
          <w:lang w:eastAsia="ar-SA"/>
        </w:rPr>
        <w:t>сельского поселения» и решение Совета от 18.05.12г. № 66/1</w:t>
      </w:r>
      <w:r w:rsidRPr="00645D0D">
        <w:rPr>
          <w:lang w:eastAsia="ar-SA"/>
        </w:rPr>
        <w:t xml:space="preserve"> «О внесении изменений в решение Совета от 29.08.11г. № 15 «Об утверждении Правил благоустройства и санитарного содержания сельского поселения». </w:t>
      </w:r>
      <w:proofErr w:type="gramEnd"/>
    </w:p>
    <w:p w:rsidR="00A627AB" w:rsidRPr="00645D0D" w:rsidRDefault="00A627AB" w:rsidP="00A627AB">
      <w:pPr>
        <w:suppressAutoHyphens/>
        <w:spacing w:line="200" w:lineRule="atLeast"/>
        <w:jc w:val="both"/>
        <w:rPr>
          <w:lang w:eastAsia="ar-SA"/>
        </w:rPr>
      </w:pPr>
      <w:r w:rsidRPr="00645D0D">
        <w:rPr>
          <w:rFonts w:cs="Arial"/>
          <w:lang w:eastAsia="ar-SA"/>
        </w:rPr>
        <w:t xml:space="preserve">       3. </w:t>
      </w:r>
      <w:r w:rsidRPr="00645D0D">
        <w:rPr>
          <w:lang w:eastAsia="ar-SA"/>
        </w:rPr>
        <w:t xml:space="preserve">Настоящее решение обнародовать </w:t>
      </w:r>
      <w:proofErr w:type="gramStart"/>
      <w:r w:rsidRPr="00645D0D">
        <w:rPr>
          <w:lang w:eastAsia="ar-SA"/>
        </w:rPr>
        <w:t>в соответствии с Положением о порядке  ознакомления граждан с нормативными правовыми актами органов местного самоуправления в МО</w:t>
      </w:r>
      <w:proofErr w:type="gramEnd"/>
      <w:r w:rsidRPr="00645D0D">
        <w:rPr>
          <w:lang w:eastAsia="ar-SA"/>
        </w:rPr>
        <w:t xml:space="preserve"> «Село Садовое» (об обнародовании нормативных правовых актов), утвержденным решением Совета МО </w:t>
      </w:r>
      <w:r w:rsidRPr="00645D0D">
        <w:rPr>
          <w:rFonts w:cs="Arial"/>
          <w:lang w:eastAsia="ar-SA"/>
        </w:rPr>
        <w:t xml:space="preserve">«Село Садовое» № 45 от 22.07.2011 и разместить на официальном сайте МО «Село Садовое».  </w:t>
      </w:r>
    </w:p>
    <w:p w:rsidR="00A627AB" w:rsidRPr="00645D0D" w:rsidRDefault="00A627AB" w:rsidP="00A627AB">
      <w:pPr>
        <w:jc w:val="both"/>
      </w:pPr>
      <w:r w:rsidRPr="00645D0D">
        <w:t xml:space="preserve">        4. </w:t>
      </w:r>
      <w:r w:rsidRPr="00645D0D">
        <w:rPr>
          <w:rFonts w:cs="Arial"/>
        </w:rPr>
        <w:t>Настоящее решение вступает в силу со дня его обнародования.</w:t>
      </w:r>
    </w:p>
    <w:p w:rsidR="00A627AB" w:rsidRPr="00645D0D" w:rsidRDefault="00A627AB" w:rsidP="00A627AB">
      <w:pPr>
        <w:ind w:left="360"/>
        <w:outlineLvl w:val="0"/>
      </w:pPr>
    </w:p>
    <w:p w:rsidR="00A627AB" w:rsidRPr="00645D0D" w:rsidRDefault="00A627AB" w:rsidP="00A627AB">
      <w:pPr>
        <w:ind w:left="360"/>
        <w:outlineLvl w:val="0"/>
      </w:pPr>
    </w:p>
    <w:p w:rsidR="00A627AB" w:rsidRPr="00645D0D" w:rsidRDefault="00A627AB" w:rsidP="00A627AB">
      <w:pPr>
        <w:ind w:left="360"/>
        <w:outlineLvl w:val="0"/>
      </w:pPr>
    </w:p>
    <w:p w:rsidR="00A627AB" w:rsidRPr="00645D0D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  <w:r w:rsidRPr="00645D0D">
        <w:t xml:space="preserve">Глава  муниципального   образования                                 </w:t>
      </w:r>
      <w:proofErr w:type="spellStart"/>
      <w:r w:rsidRPr="00645D0D">
        <w:t>А.С.Духнов</w:t>
      </w:r>
      <w:proofErr w:type="spellEnd"/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Pr="00645D0D" w:rsidRDefault="00A627AB" w:rsidP="00A627AB">
      <w:pPr>
        <w:ind w:left="360"/>
        <w:outlineLvl w:val="0"/>
      </w:pPr>
    </w:p>
    <w:p w:rsidR="00A627AB" w:rsidRPr="00B8768D" w:rsidRDefault="00A627AB" w:rsidP="00A627AB">
      <w:pPr>
        <w:pStyle w:val="a5"/>
        <w:jc w:val="right"/>
        <w:rPr>
          <w:sz w:val="24"/>
          <w:lang w:val="ru-RU"/>
        </w:rPr>
      </w:pPr>
      <w:r w:rsidRPr="00B8768D">
        <w:rPr>
          <w:sz w:val="24"/>
        </w:rPr>
        <w:lastRenderedPageBreak/>
        <w:t>Приложение</w:t>
      </w:r>
    </w:p>
    <w:p w:rsidR="00A627AB" w:rsidRPr="00B8768D" w:rsidRDefault="00A627AB" w:rsidP="00A627AB">
      <w:pPr>
        <w:pStyle w:val="a5"/>
        <w:jc w:val="right"/>
        <w:rPr>
          <w:sz w:val="24"/>
        </w:rPr>
      </w:pPr>
      <w:r w:rsidRPr="00B8768D">
        <w:rPr>
          <w:sz w:val="24"/>
        </w:rPr>
        <w:t xml:space="preserve">к решению Совета </w:t>
      </w:r>
    </w:p>
    <w:p w:rsidR="00A627AB" w:rsidRPr="00B8768D" w:rsidRDefault="00A627AB" w:rsidP="00A627AB">
      <w:pPr>
        <w:pStyle w:val="a5"/>
        <w:jc w:val="right"/>
        <w:rPr>
          <w:sz w:val="24"/>
          <w:lang w:val="ru-RU"/>
        </w:rPr>
      </w:pPr>
      <w:r w:rsidRPr="00B8768D">
        <w:rPr>
          <w:sz w:val="24"/>
        </w:rPr>
        <w:t xml:space="preserve">МО « </w:t>
      </w:r>
      <w:r w:rsidRPr="00B8768D">
        <w:rPr>
          <w:sz w:val="24"/>
          <w:lang w:val="ru-RU"/>
        </w:rPr>
        <w:t>Село Садовое»</w:t>
      </w:r>
    </w:p>
    <w:p w:rsidR="00A627AB" w:rsidRPr="00B8768D" w:rsidRDefault="00A627AB" w:rsidP="00A627AB">
      <w:pPr>
        <w:pStyle w:val="a5"/>
        <w:jc w:val="right"/>
        <w:rPr>
          <w:bCs/>
          <w:sz w:val="24"/>
        </w:rPr>
      </w:pPr>
      <w:r w:rsidRPr="00B8768D">
        <w:rPr>
          <w:bCs/>
          <w:sz w:val="24"/>
        </w:rPr>
        <w:t xml:space="preserve">№ </w:t>
      </w:r>
      <w:r>
        <w:rPr>
          <w:bCs/>
          <w:sz w:val="24"/>
          <w:lang w:val="ru-RU"/>
        </w:rPr>
        <w:t>81/1</w:t>
      </w:r>
      <w:r w:rsidRPr="00B8768D">
        <w:rPr>
          <w:bCs/>
          <w:sz w:val="24"/>
        </w:rPr>
        <w:t xml:space="preserve">  от </w:t>
      </w:r>
      <w:r w:rsidRPr="00B8768D">
        <w:rPr>
          <w:bCs/>
          <w:sz w:val="24"/>
          <w:lang w:val="ru-RU"/>
        </w:rPr>
        <w:t>28</w:t>
      </w:r>
      <w:r w:rsidRPr="00B8768D">
        <w:rPr>
          <w:bCs/>
          <w:sz w:val="24"/>
        </w:rPr>
        <w:t>.</w:t>
      </w:r>
      <w:r w:rsidRPr="00B8768D">
        <w:rPr>
          <w:bCs/>
          <w:sz w:val="24"/>
          <w:lang w:val="ru-RU"/>
        </w:rPr>
        <w:t>12</w:t>
      </w:r>
      <w:r w:rsidRPr="00B8768D">
        <w:rPr>
          <w:bCs/>
          <w:sz w:val="24"/>
        </w:rPr>
        <w:t>.20</w:t>
      </w:r>
      <w:r w:rsidRPr="00B8768D">
        <w:rPr>
          <w:bCs/>
          <w:sz w:val="24"/>
          <w:lang w:val="ru-RU"/>
        </w:rPr>
        <w:t>12</w:t>
      </w:r>
      <w:r w:rsidRPr="00B8768D">
        <w:rPr>
          <w:bCs/>
          <w:sz w:val="24"/>
        </w:rPr>
        <w:t xml:space="preserve">  г.</w:t>
      </w:r>
    </w:p>
    <w:p w:rsidR="00A627AB" w:rsidRPr="00B8768D" w:rsidRDefault="00A627AB" w:rsidP="00A627AB">
      <w:pPr>
        <w:pStyle w:val="a5"/>
        <w:rPr>
          <w:b/>
          <w:sz w:val="24"/>
          <w:u w:val="single"/>
        </w:rPr>
      </w:pPr>
      <w:r w:rsidRPr="00B8768D">
        <w:rPr>
          <w:b/>
          <w:sz w:val="24"/>
          <w:u w:val="single"/>
        </w:rPr>
        <w:t>ПРАВИЛА</w:t>
      </w:r>
    </w:p>
    <w:p w:rsidR="00A627AB" w:rsidRPr="00B8768D" w:rsidRDefault="00A627AB" w:rsidP="00A627AB">
      <w:pPr>
        <w:jc w:val="center"/>
        <w:rPr>
          <w:b/>
          <w:u w:val="single"/>
        </w:rPr>
      </w:pPr>
      <w:r w:rsidRPr="00B8768D">
        <w:rPr>
          <w:b/>
          <w:u w:val="single"/>
        </w:rPr>
        <w:t>БЛАГОУСТРОЙСТВА, ОЗЕЛЕНЕНИЯ, ОБЕСПЕЧЕНИЯ</w:t>
      </w:r>
      <w:r>
        <w:rPr>
          <w:b/>
          <w:u w:val="single"/>
        </w:rPr>
        <w:t xml:space="preserve"> </w:t>
      </w:r>
      <w:r w:rsidRPr="00B8768D">
        <w:rPr>
          <w:b/>
          <w:u w:val="single"/>
        </w:rPr>
        <w:t xml:space="preserve">ЧИСТОТЫ И ПОРЯДКА </w:t>
      </w:r>
      <w:r>
        <w:rPr>
          <w:b/>
          <w:u w:val="single"/>
        </w:rPr>
        <w:t xml:space="preserve">   </w:t>
      </w:r>
      <w:r w:rsidRPr="00B8768D">
        <w:rPr>
          <w:b/>
          <w:u w:val="single"/>
        </w:rPr>
        <w:t>НА ТЕРРИТОРИИ МО «СЕЛО САДОВОЕ»</w:t>
      </w:r>
    </w:p>
    <w:p w:rsidR="00A627AB" w:rsidRPr="00B8768D" w:rsidRDefault="00A627AB" w:rsidP="00A627AB">
      <w:pPr>
        <w:ind w:left="2832" w:firstLine="708"/>
      </w:pPr>
    </w:p>
    <w:p w:rsidR="00A627AB" w:rsidRPr="00B8768D" w:rsidRDefault="00A627AB" w:rsidP="00A627AB">
      <w:pPr>
        <w:ind w:left="2832" w:firstLine="708"/>
        <w:rPr>
          <w:b/>
        </w:rPr>
      </w:pPr>
      <w:r w:rsidRPr="00B8768D">
        <w:rPr>
          <w:b/>
        </w:rPr>
        <w:t>1.Общие положения.</w:t>
      </w:r>
    </w:p>
    <w:p w:rsidR="00A627AB" w:rsidRPr="00B8768D" w:rsidRDefault="00A627AB" w:rsidP="00A627AB">
      <w:pPr>
        <w:autoSpaceDE w:val="0"/>
        <w:autoSpaceDN w:val="0"/>
        <w:adjustRightInd w:val="0"/>
        <w:ind w:left="-142" w:firstLine="568"/>
        <w:jc w:val="both"/>
      </w:pPr>
      <w:proofErr w:type="gramStart"/>
      <w:r w:rsidRPr="00B8768D">
        <w:t xml:space="preserve">1.1.Настоящие правила благоустройства, озеленения, обеспечения чистоты и порядка на территории МО «Село Садовое» (далее - Правила) разработаны в соответствии с </w:t>
      </w:r>
      <w:hyperlink r:id="rId9" w:history="1">
        <w:r w:rsidRPr="00B8768D">
          <w:rPr>
            <w:rStyle w:val="a3"/>
          </w:rPr>
          <w:t>Конституцией</w:t>
        </w:r>
      </w:hyperlink>
      <w:r w:rsidRPr="00B8768D">
        <w:t xml:space="preserve"> Российской Федерации, </w:t>
      </w:r>
      <w:hyperlink r:id="rId10" w:history="1">
        <w:r w:rsidRPr="00B8768D">
          <w:rPr>
            <w:rStyle w:val="a3"/>
          </w:rPr>
          <w:t>Кодексом</w:t>
        </w:r>
      </w:hyperlink>
      <w:r w:rsidRPr="00B8768D">
        <w:t xml:space="preserve"> об административных правонарушениях Российской Федерации, федеральными законами от 06.10.2003 № 131- ФЗ «Об  общих  принципах организации местного самоуправления РФ» и от 10.01.2002 </w:t>
      </w:r>
      <w:hyperlink r:id="rId11" w:history="1">
        <w:r w:rsidRPr="00B8768D">
          <w:rPr>
            <w:rStyle w:val="a3"/>
          </w:rPr>
          <w:t>N 7-ФЗ</w:t>
        </w:r>
      </w:hyperlink>
      <w:r w:rsidRPr="00B8768D">
        <w:t xml:space="preserve"> "Об охране окружающей среды", методическими рекомендациями по разработке норм и правил по благоустройству</w:t>
      </w:r>
      <w:proofErr w:type="gramEnd"/>
      <w:r w:rsidRPr="00B8768D">
        <w:t xml:space="preserve"> </w:t>
      </w:r>
      <w:proofErr w:type="gramStart"/>
      <w:r w:rsidRPr="00B8768D">
        <w:t>территорий, утвержденными приказом Министерства регионального развития Российской Федерации от 27.12.2011 г. № 613, Законом Астраханской области  № 49/2007 – ОЗ от  04.09.2007  г. «Об административных правонарушениях» с целью поддержания должного санитарного эстетического состояния МО «Село Садовое» и регулируют вопросы организации работ по очистке и благоустройству, наведению чистоты на всей территории МО «Село Садовое» (на автодорогах, улицах, в парках,  во дворах, внутриквартальных  проездах</w:t>
      </w:r>
      <w:proofErr w:type="gramEnd"/>
      <w:r w:rsidRPr="00B8768D">
        <w:t>, на рынках, пляжах, незастроенных территориях, в полосах отчуждения, автотрассах и других местах, а также в местах содержания транспорта и инженерных сооружений).</w:t>
      </w:r>
    </w:p>
    <w:p w:rsidR="00A627AB" w:rsidRPr="00B8768D" w:rsidRDefault="00A627AB" w:rsidP="00A627AB">
      <w:pPr>
        <w:ind w:left="-142" w:right="-1" w:firstLine="568"/>
        <w:jc w:val="both"/>
      </w:pPr>
      <w:proofErr w:type="gramStart"/>
      <w:r w:rsidRPr="00B8768D">
        <w:t>1.2.Правила благоустройства, озеленения, обеспечения, чистоты и порядка на территории МО «Село Садовое» (далее правила) утверждаются Советом МО «Село Садовое» и устанавливают единые и обязательные к исполнению нормы и требования в сфере санитарного содержания и внешнего благоустройства, определяют порядок уборки и содержания территорий,  а также внутренние производственные территории, включая прилегающие к границам зданий и ограждений, для всех юридических и физических</w:t>
      </w:r>
      <w:proofErr w:type="gramEnd"/>
      <w:r w:rsidRPr="00B8768D">
        <w:t xml:space="preserve"> лиц, являющихся пользователями или владельцами земель, застройщиками, собственниками, владельцами и арендаторами зданий, строений и сооружений, расположенных на территории МО «Село Садовое» независимо от формы собственности, ведомственной  принадлежности и гражданства.</w:t>
      </w:r>
    </w:p>
    <w:p w:rsidR="00A627AB" w:rsidRPr="00B8768D" w:rsidRDefault="00A627AB" w:rsidP="00A627AB">
      <w:pPr>
        <w:autoSpaceDE w:val="0"/>
        <w:autoSpaceDN w:val="0"/>
        <w:adjustRightInd w:val="0"/>
        <w:ind w:firstLine="540"/>
        <w:jc w:val="both"/>
      </w:pPr>
      <w:r w:rsidRPr="00B8768D">
        <w:t>1.3. Руководители предприятий, учреждений и организаций, индивидуальные предприниматели, владельцы несут ответственность за санитарное состояние основной и прилегающей территории.</w:t>
      </w:r>
    </w:p>
    <w:p w:rsidR="00A627AB" w:rsidRPr="00B8768D" w:rsidRDefault="00A627AB" w:rsidP="00A627AB">
      <w:pPr>
        <w:ind w:right="-1" w:hanging="720"/>
        <w:jc w:val="both"/>
      </w:pPr>
      <w:r w:rsidRPr="00B8768D">
        <w:tab/>
        <w:t xml:space="preserve">        1.4. Координацию деятельности специализированных служб в области санитарной очистки, уборки территорий, обеспечения чистоты и порядка на территории МО «Село Садовое» осуществляет Администрация.</w:t>
      </w:r>
    </w:p>
    <w:p w:rsidR="00A627AB" w:rsidRPr="00B8768D" w:rsidRDefault="00A627AB" w:rsidP="00A627AB">
      <w:pPr>
        <w:ind w:right="-1" w:firstLine="567"/>
        <w:jc w:val="both"/>
      </w:pPr>
      <w:r w:rsidRPr="00B8768D">
        <w:t>1.5. Благоустройство территории муниципального образования «Село Садовое» обеспечивается Администрацией  совокупностью работ и мероприятий, направленных на создание благоприятных, здоровых  условий жизни  населения.</w:t>
      </w:r>
    </w:p>
    <w:p w:rsidR="00A627AB" w:rsidRPr="00B8768D" w:rsidRDefault="00A627AB" w:rsidP="00A627AB">
      <w:pPr>
        <w:autoSpaceDE w:val="0"/>
        <w:autoSpaceDN w:val="0"/>
        <w:adjustRightInd w:val="0"/>
        <w:jc w:val="both"/>
      </w:pPr>
      <w:r w:rsidRPr="00B8768D">
        <w:t xml:space="preserve">       1.6. Правила обязательны для исполнения всеми предприятиями, учреждениями организациями, находящимися на территории муниципального образования,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муниципального образования, всеми гражданами, проживающими или пребывающими на данной территории.</w:t>
      </w:r>
    </w:p>
    <w:p w:rsidR="00A627AB" w:rsidRPr="00B8768D" w:rsidRDefault="00A627AB" w:rsidP="00A627AB">
      <w:pPr>
        <w:ind w:right="-545"/>
        <w:rPr>
          <w:b/>
          <w:i/>
          <w:u w:val="single"/>
        </w:rPr>
      </w:pPr>
    </w:p>
    <w:p w:rsidR="00A627AB" w:rsidRDefault="00A627AB" w:rsidP="00A627AB">
      <w:pPr>
        <w:ind w:left="-720" w:right="-545"/>
        <w:rPr>
          <w:b/>
        </w:rPr>
      </w:pPr>
      <w:r>
        <w:rPr>
          <w:b/>
        </w:rPr>
        <w:t xml:space="preserve">    </w:t>
      </w:r>
      <w:r w:rsidRPr="00B8768D">
        <w:rPr>
          <w:b/>
        </w:rPr>
        <w:t xml:space="preserve"> 2. Благоустройство, санитарное содержание объектов и</w:t>
      </w:r>
      <w:r>
        <w:rPr>
          <w:b/>
        </w:rPr>
        <w:t xml:space="preserve"> </w:t>
      </w:r>
      <w:r w:rsidRPr="00B8768D">
        <w:rPr>
          <w:b/>
        </w:rPr>
        <w:t>территории МО «Село Садовое»</w:t>
      </w:r>
    </w:p>
    <w:p w:rsidR="00A627AB" w:rsidRDefault="00A627AB" w:rsidP="00A627AB">
      <w:pPr>
        <w:ind w:left="-720" w:right="-545"/>
        <w:jc w:val="center"/>
        <w:rPr>
          <w:b/>
        </w:rPr>
      </w:pPr>
      <w:r w:rsidRPr="00B8768D">
        <w:rPr>
          <w:b/>
        </w:rPr>
        <w:t>2.1. Общие положения.</w:t>
      </w:r>
    </w:p>
    <w:p w:rsidR="00A627AB" w:rsidRPr="00B8768D" w:rsidRDefault="00A627AB" w:rsidP="00A627AB">
      <w:pPr>
        <w:ind w:left="-720" w:right="-545"/>
        <w:jc w:val="center"/>
        <w:rPr>
          <w:b/>
        </w:rPr>
      </w:pP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2.1.1. Юридические  и физические лица, имеющие в собственности, в пользовании или аренде  земельные участки, здания, сооружения, коммуникации, жилые помещения, обязаны обеспечить санитарную очистку и уборку закрепленного участка в соответствии с действующими санитарными нормами и правилами, в том числе: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уборку площадей, дорог, проездов, дворовых территорий, территорий мест стоянок транспорта;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сбор и вывоз уличного мусора,  снега и   льда, хранение мусора и отходов в закрытых контейнерах, содержание в чистоте  и технически исправном состоянии мест установки контейнеров и самих контейнеров;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содержание парков, зеленых насаждений, газонов, спортивных, детских и бытовых площадок, малых архитектурных форм;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поддержание в чистоте  и технически исправном состоянии всех инженерных коммуникаций, сооружений и объектов внешнего благоустройства;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своевременный ремонт и окраску фасадов зданий, сооружений, крыш, входных дверей, вывесок и световой рекламы, малых архитектурных форм и опор уличных  светильников, мемориальных досок, остановочных павильонов, малых спортивных сооружений, элементов благоустройства кварталов, садов, замену домовых знаков и аншлагов, разбитых стекол и урн, а также мытье фасадных дверей и окон.</w:t>
      </w:r>
    </w:p>
    <w:p w:rsidR="00A627AB" w:rsidRPr="00B8768D" w:rsidRDefault="00A627AB" w:rsidP="00A627AB">
      <w:pPr>
        <w:ind w:left="-720" w:right="-1"/>
        <w:jc w:val="both"/>
      </w:pPr>
    </w:p>
    <w:p w:rsidR="00A627AB" w:rsidRPr="00B8768D" w:rsidRDefault="00A627AB" w:rsidP="00A627AB">
      <w:pPr>
        <w:ind w:left="-720" w:right="-545"/>
        <w:jc w:val="center"/>
        <w:rPr>
          <w:b/>
        </w:rPr>
      </w:pPr>
      <w:r w:rsidRPr="00B8768D">
        <w:rPr>
          <w:b/>
        </w:rPr>
        <w:t>2.2. Организация уборки территории МО «Село Садовое»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2.2.1.Участки уборки территории закрепляются Администрацией МО   за юридическими и физическими  лицами, собственниками арендаторами, пользователями земельных участков, зданий, сооружений вне зависимости от форм собственности и ведомственной принадлежности, исходя из следующих положений: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территория участка уборки по право устанавливающим документам – с учетом закрепленной территории для благоустройства;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- территория участка уборки для предприятий и организаций – по периметру занимаемой территории до прилегающей проезжей части плюс </w:t>
      </w:r>
      <w:proofErr w:type="spellStart"/>
      <w:r w:rsidRPr="00B8768D">
        <w:t>прилотковая</w:t>
      </w:r>
      <w:proofErr w:type="spellEnd"/>
      <w:r w:rsidRPr="00B8768D">
        <w:t xml:space="preserve"> часть шириной два метра включая санитарно-защитную зону;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территория участка уборки на улицах, где расположены индивидуальные жилые дома (</w:t>
      </w:r>
      <w:smartTag w:uri="urn:schemas-microsoft-com:office:smarttags" w:element="metricconverter">
        <w:smartTagPr>
          <w:attr w:name="ProductID" w:val="15 м"/>
        </w:smartTagPr>
        <w:r w:rsidRPr="00B8768D">
          <w:t>15 м</w:t>
        </w:r>
      </w:smartTag>
      <w:r w:rsidRPr="00B8768D">
        <w:t xml:space="preserve">);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Во всех случаях ширина участка уборки прилегающей территории должна включать прилегающий тротуар.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2.2.2. Уборка территории производится: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- предприятиями и организациями – в соответствии с графиком, согласованным с Администрацией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2.2.3.Уборка проезжей части улиц и площадей,  с усовершенствованным покрытием производится организациями, предприятиями,  на основании договоров, заключенных с Администрацией МО.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2.2.4. На всех  улицах,  парках, рынках, в местах стоянок транспорта и других местах должны быть  выставлены урны, тип которых согласовывается с Администрацией.  Очистка урн производится систематически по мере их наполнения. За содержанием урн в чистоте несут ответственность организации, предприятия, учреждения и частные лица, осуществляющие уборку закрепленных за ними территорий.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2.2.5. Устройство на улицах объектов мелкорозничной торговли разрешается в соответствии с действующим порядком отвода земельных участков под объекты подобного рода. Уборку территорий, прилегающих к торговым павильонам  в радиусе </w:t>
      </w:r>
      <w:smartTag w:uri="urn:schemas-microsoft-com:office:smarttags" w:element="metricconverter">
        <w:smartTagPr>
          <w:attr w:name="ProductID" w:val="15 метров"/>
        </w:smartTagPr>
        <w:r w:rsidRPr="00B8768D">
          <w:t>15 метров</w:t>
        </w:r>
      </w:smartTag>
      <w:r w:rsidRPr="00B8768D">
        <w:t>, осуществляют предприятия торговли.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2.2.6. Лица, осуществляющие пассажирские  перевозки обязаны: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выпускать транспорт на улицы села в чистом  состоянии;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- содержать в порядке территории, отведенные для мест их стоянки </w:t>
      </w:r>
    </w:p>
    <w:p w:rsidR="00A627AB" w:rsidRPr="00B8768D" w:rsidRDefault="00A627AB" w:rsidP="00A627AB">
      <w:pPr>
        <w:ind w:left="-720" w:right="-1"/>
        <w:jc w:val="both"/>
      </w:pPr>
      <w:r w:rsidRPr="00B8768D">
        <w:lastRenderedPageBreak/>
        <w:tab/>
      </w:r>
      <w:r w:rsidRPr="00B8768D">
        <w:tab/>
        <w:t xml:space="preserve">2.2.7. В зимний период уборка территории села: зачистка от снега, обработка </w:t>
      </w:r>
      <w:proofErr w:type="spellStart"/>
      <w:r w:rsidRPr="00B8768D">
        <w:t>противогололедным</w:t>
      </w:r>
      <w:proofErr w:type="spellEnd"/>
      <w:r w:rsidRPr="00B8768D">
        <w:t xml:space="preserve"> материалом должна производиться регулярно, согласно договору со специализированным предприятием.</w:t>
      </w:r>
      <w:r w:rsidRPr="00B8768D">
        <w:tab/>
      </w:r>
      <w:r w:rsidRPr="00B8768D">
        <w:tab/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2.2.8. Собственники, пользователи, арендаторы земельных участков, зданий, сооружений обязаны обеспечить на закрепленной за ними территории уборку снега и посыпку песком тротуаров и пешеходных дорожек.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2.2.9. Наледи на проезжей части дорог, проездов, возникшие в результате аварий на водопроводных линиях устраняются владельцами этих сетей за счет собственных средств в течении шести часов с момента получения соответствующей диспетчерской службой извещения об их образовании.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2.2.10. При производстве зимних уборочных работ запрещается перемещение, переброска и складирование скола льда, загрязненного снега на  смотровые и дождевые колодцы, к стенам зданий.</w:t>
      </w:r>
    </w:p>
    <w:p w:rsidR="00A627AB" w:rsidRPr="002D3D61" w:rsidRDefault="00A627AB" w:rsidP="00A627AB">
      <w:pPr>
        <w:ind w:left="-720" w:right="-545"/>
        <w:jc w:val="center"/>
        <w:rPr>
          <w:b/>
        </w:rPr>
      </w:pPr>
      <w:r w:rsidRPr="00B8768D">
        <w:rPr>
          <w:b/>
        </w:rPr>
        <w:t>2.3. Уборка и санитарное содержание придомовых территорий.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2.3.1. Граждане, проживающие в индивидуальных жилых домах (частном секторе), обязаны;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содержать в чистоте и порядке территорию домовладений и прилегающую территорию, производить покос сорных и карантинных трав (амброзия, повилика, конопля);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заключать договор со специализированными предприятиями имеющими право на выполнение работ по вывозу и утилизации твердых и жидких бытовых отходов, либо приобретать в специализированной организации талоны для самостоятельного вывоза отходов на местный полигон для захоронения твердых бытовых отходов;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- производить земляные  и строительные работы только после согласования с Администрацией 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2.3.2. Гражданам, проживающим в индивидуальных жилых домах (частном секторе), запрещено: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осуществлять утилизацию и захоронение твердых и жидких бытовых отходов самостоятельно   (запрещено сжигание и закапывание ТБО  на территории домовладения).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загромождать проезжую часть дороги при производстве земляных и строительных работ;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использовать территорию домовладения и прилегающую территорию для хранения (складирования) мусора биологической, химической, бактериологической, радиоактивной  и другой промышленной, бытовой  продукции, способной нести вред окружающей природной среде.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</w:r>
      <w:r w:rsidRPr="00B8768D">
        <w:tab/>
      </w:r>
      <w:r w:rsidRPr="00B8768D">
        <w:tab/>
      </w:r>
    </w:p>
    <w:p w:rsidR="00A627AB" w:rsidRPr="00B8768D" w:rsidRDefault="00A627AB" w:rsidP="00A627AB">
      <w:pPr>
        <w:ind w:left="-720" w:right="-1"/>
        <w:jc w:val="center"/>
        <w:rPr>
          <w:b/>
        </w:rPr>
      </w:pPr>
      <w:r w:rsidRPr="00B8768D">
        <w:rPr>
          <w:b/>
        </w:rPr>
        <w:t>2.4. Уборка и содержание территории организаций, предприятий торговли и общественного питания.</w:t>
      </w:r>
    </w:p>
    <w:p w:rsidR="00A627AB" w:rsidRPr="00B8768D" w:rsidRDefault="00A627AB" w:rsidP="00A627AB">
      <w:pPr>
        <w:ind w:left="-720" w:right="-1"/>
        <w:jc w:val="both"/>
      </w:pPr>
      <w:r w:rsidRPr="00B8768D">
        <w:rPr>
          <w:b/>
        </w:rPr>
        <w:tab/>
      </w:r>
      <w:r w:rsidRPr="00B8768D">
        <w:rPr>
          <w:b/>
        </w:rPr>
        <w:tab/>
      </w:r>
      <w:r w:rsidRPr="00B8768D">
        <w:t>2.4.1. Организации, предприятия и индивидуальные предприниматели, осуществляющие торговлю и общественное питание, обязаны соблюдать чистоту и порядок на закрепленных территориях, в том числе на территориях, закрепленных под благоустройство.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2.4.2. Руководители организаций, предприятий торговли и общественного питания обязаны обеспечить: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наружное освещение  фасадов  в ночное  время суток;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озеленение  собственных и закрепленных под  благоустройство территорий;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-побелку деревьев  и бордюров собственных и закрепленных  территорий.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надлежащее состояние  фасада  здания;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наличие  таблички, с указанием   названия улицы и  номера;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полную уборку закрепленных территорий не менее двух раз в сутки (утром и вечером), чистоту, и порядок торговой точки в течение рабочего времени;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в случае если площадь объекта составляет более </w:t>
      </w:r>
      <w:smartTag w:uri="urn:schemas-microsoft-com:office:smarttags" w:element="metricconverter">
        <w:smartTagPr>
          <w:attr w:name="ProductID" w:val="100 кв. м"/>
        </w:smartTagPr>
        <w:r w:rsidRPr="00B8768D">
          <w:t>100 кв. м</w:t>
        </w:r>
      </w:smartTag>
      <w:r w:rsidRPr="00B8768D">
        <w:t>. – наличие возле входов в стационарные объекты торговли и общественного питания не менее двух урн;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заключение договоров со специализированной организацией на вывоз или утилизацию твердых бытовых отходов;</w:t>
      </w:r>
    </w:p>
    <w:p w:rsidR="00A627AB" w:rsidRPr="00B8768D" w:rsidRDefault="00A627AB" w:rsidP="00A627AB">
      <w:pPr>
        <w:ind w:left="-720" w:right="-1"/>
        <w:jc w:val="both"/>
      </w:pPr>
      <w:r w:rsidRPr="00B8768D">
        <w:lastRenderedPageBreak/>
        <w:tab/>
      </w:r>
      <w:r w:rsidRPr="00B8768D">
        <w:tab/>
        <w:t xml:space="preserve">- в случае если площадь объекта составляет  менее </w:t>
      </w:r>
      <w:smartTag w:uri="urn:schemas-microsoft-com:office:smarttags" w:element="metricconverter">
        <w:smartTagPr>
          <w:attr w:name="ProductID" w:val="100 кв. м"/>
        </w:smartTagPr>
        <w:r w:rsidRPr="00B8768D">
          <w:t>100 кв. м</w:t>
        </w:r>
      </w:smartTag>
      <w:r w:rsidRPr="00B8768D">
        <w:t xml:space="preserve">. – наличие возле каждой торговой точки урн емкостью не менее </w:t>
      </w:r>
      <w:smartTag w:uri="urn:schemas-microsoft-com:office:smarttags" w:element="metricconverter">
        <w:smartTagPr>
          <w:attr w:name="ProductID" w:val="10 л"/>
        </w:smartTagPr>
        <w:r w:rsidRPr="00B8768D">
          <w:t>10 л</w:t>
        </w:r>
      </w:smartTag>
      <w:r w:rsidRPr="00B8768D">
        <w:t xml:space="preserve">;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соблюдение посетителями требований правил чистоты и порядка.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2.4.3. Организациям, предприятиям торговли и общественного питания запрещается: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нарушать асфальтобетонное покрытие тротуаров, целостность прилегающих зеленых зон и объектов внешнего благоустройства при установке открытых павильонов;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складировать отходы производства, тару в контейнеры и урны, предназначенные для сбора бытового мусора.</w:t>
      </w:r>
    </w:p>
    <w:p w:rsidR="00A627AB" w:rsidRPr="00B8768D" w:rsidRDefault="00D634CC" w:rsidP="00A627AB">
      <w:pPr>
        <w:ind w:left="-720" w:right="-1"/>
        <w:jc w:val="both"/>
      </w:pPr>
      <w:r>
        <w:tab/>
      </w:r>
      <w:r>
        <w:tab/>
        <w:t>2.4</w:t>
      </w:r>
      <w:r w:rsidR="00A627AB" w:rsidRPr="00B8768D">
        <w:t>.4.  Торговля с автотранспорта (выносная и выездная торговля).</w:t>
      </w:r>
    </w:p>
    <w:p w:rsidR="00A627AB" w:rsidRPr="00B8768D" w:rsidRDefault="00A627AB" w:rsidP="00D634CC">
      <w:pPr>
        <w:ind w:left="-720" w:right="-1"/>
        <w:jc w:val="both"/>
      </w:pPr>
      <w:r w:rsidRPr="00B8768D">
        <w:tab/>
      </w:r>
      <w:r w:rsidRPr="00B8768D">
        <w:tab/>
        <w:t xml:space="preserve">Разрешается  только в специально отведенных для этих целей местах после получения разрешений в администрации МО. </w:t>
      </w:r>
    </w:p>
    <w:p w:rsidR="00A627AB" w:rsidRPr="00B8768D" w:rsidRDefault="00D634CC" w:rsidP="00A627AB">
      <w:pPr>
        <w:ind w:left="-720" w:right="-1" w:firstLine="720"/>
        <w:jc w:val="both"/>
      </w:pPr>
      <w:r>
        <w:t>2.4.5</w:t>
      </w:r>
      <w:r w:rsidR="00A627AB" w:rsidRPr="00B8768D">
        <w:t>. В теплый период года территория рынка с твердым покрытием ежедневно подвергается влажной уборке.</w:t>
      </w:r>
    </w:p>
    <w:p w:rsidR="00A627AB" w:rsidRPr="00B8768D" w:rsidRDefault="00A627AB" w:rsidP="00A627AB">
      <w:pPr>
        <w:ind w:left="-360" w:right="-545"/>
        <w:rPr>
          <w:b/>
        </w:rPr>
      </w:pPr>
    </w:p>
    <w:p w:rsidR="00A627AB" w:rsidRPr="00B8768D" w:rsidRDefault="00A627AB" w:rsidP="00A627AB">
      <w:pPr>
        <w:ind w:left="-360" w:right="-545"/>
        <w:jc w:val="center"/>
        <w:rPr>
          <w:b/>
        </w:rPr>
      </w:pPr>
      <w:r>
        <w:rPr>
          <w:b/>
        </w:rPr>
        <w:t>2.5</w:t>
      </w:r>
      <w:r w:rsidRPr="00B8768D">
        <w:rPr>
          <w:b/>
        </w:rPr>
        <w:t>. Содержание и охрана водных объектов на территории населенных пунктов.</w:t>
      </w:r>
    </w:p>
    <w:p w:rsidR="00A627AB" w:rsidRPr="00B8768D" w:rsidRDefault="00A627AB" w:rsidP="00A627AB">
      <w:pPr>
        <w:ind w:left="-1080" w:right="-1"/>
        <w:jc w:val="both"/>
      </w:pPr>
      <w:r>
        <w:tab/>
        <w:t xml:space="preserve">             2.5</w:t>
      </w:r>
      <w:r w:rsidRPr="00B8768D">
        <w:t xml:space="preserve">.1.  Водные объекты на территории МО «Село Садовое» должны содержаться в удовлетворительном санитарном состоянии. </w:t>
      </w:r>
    </w:p>
    <w:p w:rsidR="00A627AB" w:rsidRPr="00B8768D" w:rsidRDefault="00A627AB" w:rsidP="00A627AB">
      <w:pPr>
        <w:ind w:left="-900" w:right="-1" w:firstLine="180"/>
        <w:jc w:val="both"/>
      </w:pPr>
      <w:r>
        <w:tab/>
      </w:r>
      <w:r>
        <w:tab/>
        <w:t>2.5</w:t>
      </w:r>
      <w:r w:rsidRPr="00B8768D">
        <w:t>.2. В целях охраны водных объектов от загрязнения запрещается;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сбрасывать в водные объекты  сточные воды (производственные, хозяйственно-бытовые);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сбрасывать промышленные, сельскохозяйственные,  сточные воды;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производить мойку автотранспортных средств и других механизмов в водных объектах и на берегах, а также проводить работы, которые могут явиться источником загрязнения вод.</w:t>
      </w:r>
    </w:p>
    <w:p w:rsidR="00A627AB" w:rsidRPr="00B8768D" w:rsidRDefault="00A627AB" w:rsidP="00A627AB">
      <w:pPr>
        <w:ind w:left="-900" w:right="-1" w:firstLine="180"/>
        <w:jc w:val="both"/>
      </w:pPr>
      <w:r>
        <w:tab/>
      </w:r>
      <w:r>
        <w:tab/>
        <w:t xml:space="preserve"> 2.5</w:t>
      </w:r>
      <w:r w:rsidRPr="00B8768D">
        <w:t xml:space="preserve">.3. Размеры и границы водо-охранных зон на территории МО «Село Садовое» устанавливаются исходя из конкретных условий планировки и застройки в соответствии с утвержденными генеральными планами. Минимальная ширина водо-охранной зоны внутренних водоемов поселка должна составлять не менее </w:t>
      </w:r>
      <w:smartTag w:uri="urn:schemas-microsoft-com:office:smarttags" w:element="metricconverter">
        <w:smartTagPr>
          <w:attr w:name="ProductID" w:val="50 метров"/>
        </w:smartTagPr>
        <w:r w:rsidRPr="00B8768D">
          <w:t>50 метров</w:t>
        </w:r>
      </w:smartTag>
      <w:r w:rsidRPr="00B8768D">
        <w:t>.</w:t>
      </w:r>
    </w:p>
    <w:p w:rsidR="00A627AB" w:rsidRPr="00B8768D" w:rsidRDefault="00A627AB" w:rsidP="00A627AB">
      <w:pPr>
        <w:ind w:right="-1"/>
        <w:jc w:val="both"/>
      </w:pP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  <w:r>
        <w:rPr>
          <w:b/>
        </w:rPr>
        <w:t>2.6</w:t>
      </w:r>
      <w:r w:rsidRPr="00B8768D">
        <w:rPr>
          <w:b/>
        </w:rPr>
        <w:t>. Обеспечение чистоты и порядка на территории муниципального образования «Село Садовое»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>.1. Вывоз твердого мусора осуществляется самостоятельно гражданами, владеющими домами на правах личной собственности.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 xml:space="preserve">.2. Владельцы и арендаторы зданий, помещений обязаны своевременно очищать основную и прилегающую территорию от мусора и сорной растительности. Высота травяного покрова не должна превышать </w:t>
      </w:r>
      <w:smartTag w:uri="urn:schemas-microsoft-com:office:smarttags" w:element="metricconverter">
        <w:smartTagPr>
          <w:attr w:name="ProductID" w:val="10 см"/>
        </w:smartTagPr>
        <w:r w:rsidRPr="00B8768D">
          <w:t>10 см</w:t>
        </w:r>
      </w:smartTag>
      <w:r w:rsidRPr="00B8768D">
        <w:t>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>.3. Предприятия и организации всех форм собственности,  обязаны заключать договоры на вывоз твердых бытовых отходов с предприятием, осуществляющим вывоз мусора.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>.4.  Железнодорожные пути, мосты, откосы, насыпи, переезды, проходы через пути, находящиеся в границах муниципального образования, убираются силами и средствами железнодорожных организаций, эксплуатирующих данные сооружения.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>.5 Уборка и содержание остановочных пунктов пассажирского транспорта осуществляется организациями и предприятиями, в ведении которых они находятся.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1391"/>
        <w:jc w:val="both"/>
      </w:pPr>
      <w:r w:rsidRPr="00B8768D">
        <w:t xml:space="preserve">     Уборку и очистку остановок, на которых расположены некапитальные объекты торговли, рекомендуется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A627AB" w:rsidRPr="00B8768D" w:rsidRDefault="00A627AB" w:rsidP="00A627AB">
      <w:pPr>
        <w:ind w:left="-900" w:right="-1" w:firstLine="180"/>
        <w:jc w:val="both"/>
      </w:pPr>
      <w:r>
        <w:tab/>
      </w:r>
      <w:r>
        <w:tab/>
        <w:t>2.6</w:t>
      </w:r>
      <w:r w:rsidRPr="00B8768D">
        <w:t>.6. В целях обеспечения чистоты и порядка на территории муниципального образования «Село Садовое» запрещается: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сорить на улицах, площадях,  в парках, во дворах и в других общественных местах; выставлять тару с мусором и отходами на улицах;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lastRenderedPageBreak/>
        <w:tab/>
      </w:r>
      <w:r w:rsidRPr="00B8768D">
        <w:tab/>
        <w:t>-производить засыпку колодцев коммуникаций бытовым мусором и использовать их как бытовые ямы;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хранить песок, глину, кирпич, блоки, плиты, и другие строительные материалы на тротуарах, газонах, в колодцах коммуникаций и прилегающей к зданиям территории без разрешения органа местного самоуправления  и владельца  коммуникаций;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сжигать отходы, мусор, листья, обрезки деревьев на территории населенных пунктов;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сметать мусор, сливать отработанные воды и жидкие отходы на проезжую часть улиц, прилегающую территорию;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производить расклейку афиш, объявлений  на стенах зданий, электрических опорах, деревьях, остановочных павильонах и других объектах, не предназначенных для этой цели, наносить надписи на фасады зданий;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перевозить мусор, сыпучие и жидкие материалы без применения  мер предосторожности, предотвращающих загрязнение улиц;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складировать предприятиями и учреждениями отходы 1-го и 2-го класса опасности, а также специфические отходы (в том числе одноразовые шприцы и медицинские системы, биологические отходы, отработанные автошины, люминесцентные лампы, ртутьсодержащие приборы и лампы) на территории МО;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складировать юридическими и физическими лицами    органические отходы;</w:t>
      </w:r>
    </w:p>
    <w:p w:rsidR="00A627AB" w:rsidRPr="00B8768D" w:rsidRDefault="00A627AB" w:rsidP="00A627AB">
      <w:pPr>
        <w:ind w:left="-900" w:right="-1" w:firstLine="900"/>
        <w:jc w:val="both"/>
      </w:pPr>
      <w:r w:rsidRPr="00B8768D">
        <w:t>- складировать строительный материал (песок, глина, кирпич, строительный камень, щебень, строительный лес и др.) на территории, находящейся в муниципальной собственности без разрешения на строительство;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вывозить твердые и жидкие бытовые отходы, строительный мусор в места, не отведенные для их захоронения и утилизации;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выливать жидкие нечистоты и отходы на территории дворов, улиц, зеленных зон и прочие свободные от застройки территории, а также закапывать их в землю;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оборудовать санитарно-дворовые установки, сливные ямы без соблюдения условий гидроизоляции;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осуществлять мойку авто-и мототранспорта на территории, прилегающей  к открытым водоемам, а также в местах, не отведенных для этих целей;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 xml:space="preserve">            - производить ремонт транспортных средств в непредусмотренных для этих целей местах;</w:t>
      </w:r>
    </w:p>
    <w:p w:rsidR="00A627AB" w:rsidRPr="00B8768D" w:rsidRDefault="00A627AB" w:rsidP="00A627AB">
      <w:pPr>
        <w:ind w:left="-900" w:right="-1" w:firstLine="900"/>
        <w:jc w:val="both"/>
      </w:pPr>
      <w:r w:rsidRPr="00B8768D">
        <w:t>- загрязнять территорию муниципального образования и создавать помехи для движения транспорта путем выбрасывания, в том числе из транспортных средств, различных предметов (бутылок, упаковок и т.п.);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мыть посуду, стирать белье, купать домашних животных у водоразборных колонок и открытых водоемах;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осуществлять торговлю в местах, не отведенных для этих целей, без согласования с администрацией   муниципального образования и учреждениями  санитарно-эпидемиологической службы;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выливать на прилегающую к объекту торговли территорию, в зеленую зону, отработанную воду после реализации мороженного, напитков, цветов и прочего;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при ограждении строительных площадок занимать прилегающие к ним  тротуары;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-осуществлять хранение и отстой авто - мототранспорта в зеленых зонах и других, не отведенных для этих целей местах;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посадка вне дворовых территорий зеленых насаждений без согласования с соответствующими организациями, в  ведении которых находятся  подземные коммуникации и воздушные сети;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выпускать крупно - рогатый  и мелкий рогатый скот и домашнюю птицу на выпас по территории зон жилой застройки (на улицы), зон отдыха и зон зеленых насаждений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содержать домашних животных и птиц в помещениях, не соответствующих санитарно-техническим требованиям;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купать собак  и других  животных в водоемах, в местах массового купания;</w:t>
      </w:r>
    </w:p>
    <w:p w:rsidR="00A627AB" w:rsidRPr="00B8768D" w:rsidRDefault="00A627AB" w:rsidP="00A627AB">
      <w:pPr>
        <w:ind w:left="-900" w:right="-1" w:firstLine="180"/>
        <w:jc w:val="both"/>
      </w:pPr>
      <w:r>
        <w:lastRenderedPageBreak/>
        <w:tab/>
      </w:r>
      <w:r>
        <w:tab/>
        <w:t>2.6</w:t>
      </w:r>
      <w:r w:rsidRPr="00B8768D">
        <w:t>.7. Рекомендовать руководителям предприятий, организаций, учебных заведений,  ведомств, руководителям торговых, культурно-бытовых учреждений,  и населению по месту жительства устанавливать санитарный день для проведения уборки  МО - проведение субботников.</w:t>
      </w:r>
    </w:p>
    <w:p w:rsidR="00A627AB" w:rsidRPr="00B8768D" w:rsidRDefault="00A627AB" w:rsidP="00A627AB">
      <w:pPr>
        <w:ind w:right="-1"/>
        <w:rPr>
          <w:b/>
        </w:rPr>
      </w:pP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  <w:r w:rsidRPr="00B8768D">
        <w:rPr>
          <w:b/>
        </w:rPr>
        <w:t>3.Содержание зеленых насаждений.</w:t>
      </w:r>
    </w:p>
    <w:p w:rsidR="00A627AB" w:rsidRPr="00B8768D" w:rsidRDefault="00A627AB" w:rsidP="00A627AB">
      <w:pPr>
        <w:ind w:left="-900" w:right="-1" w:firstLine="180"/>
        <w:jc w:val="center"/>
      </w:pP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  <w:r w:rsidRPr="00B8768D">
        <w:rPr>
          <w:b/>
        </w:rPr>
        <w:t>3.1. Общие положения.</w:t>
      </w:r>
    </w:p>
    <w:p w:rsidR="00A627AB" w:rsidRPr="00B8768D" w:rsidRDefault="00A627AB" w:rsidP="00A627AB">
      <w:pPr>
        <w:ind w:left="-851" w:right="-1" w:firstLine="851"/>
        <w:jc w:val="both"/>
      </w:pPr>
      <w:r w:rsidRPr="00B8768D">
        <w:t>3.1.1. Содержание  парков и других объектов зеленого фонда  возлагается на предприятия, организации на закрепленных за ними территориях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3.1.2. Все работы по содержанию зеленых насаждений на территории, закрепленной за предприятиями, учреждениями и организациями, ведутся силами и средствами этих предприятий, учреждений и организаций или на договорных началах специализированными муниципальными предприятиями.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3.1.3. Собственники, пользователи, арендаторы земельных участков с зелеными насаждениями обязаны: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обеспечить сохранность и надлежащий уход за существующими зелеными насаждениями;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обеспечить проведение необходимых мер по борьбе с вредителями и болезнями зеленых насаждений, лечение ран и дупел на деревьях;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поливать газоны, цветники, деревья и кустарники в летнее время, в сухую погоду, по необходимости;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проводить уборку сухостойных деревьев и кустарников, вырезку сухих и поломанных веток не позднее чем через две недели со дня их обнаружения, а аварийных деревьев - в срочном порядке;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проводить новые посадки деревьев и кустарников только по проектам со строгим соблюдением агротехнических условий.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3.1.4. Садово-парковые скамьи на территории МО устанавливаются  администрацией. Предприятия, в чьем ведении находятся соответствующие объекты зеленого хозяйства (парки, скверы), должны содержать их  в исправном состоянии, окрашивать не реже одного раза  в год.</w:t>
      </w:r>
    </w:p>
    <w:p w:rsidR="00A627AB" w:rsidRPr="00B8768D" w:rsidRDefault="00A627AB" w:rsidP="00A627AB">
      <w:pPr>
        <w:ind w:left="-900" w:right="-1" w:firstLine="180"/>
        <w:jc w:val="both"/>
      </w:pP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  <w:r w:rsidRPr="00B8768D">
        <w:rPr>
          <w:b/>
        </w:rPr>
        <w:t>3.2 Обеспечение сохранности зеленного фонда.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3.2.1. Ответственность за сохранность зеленых насаждений и уход за ними возлагается: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 парках, на улицах – на Администрацию МО;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улицах перед строениями до проезжей части, во внутриквартальных насаждениях на владельцев либо балансодержателей жилых, общественных, промышленных зданий и сооружений;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территориях, предприятий, организаций, учреждений, а также на закрепленных за ними участках и в санитарно-защитных зонах – на эти предприятия, организации и учреждения;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территориях, отведенных под будущую застройку, - на организации, которым для этих целей отведены земельные участки;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территориях, прилегающих к домам, находящимся в собственности граждан, - на владельцев домов.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владельцев домашнего крупно - рогатого и мелко рогатого скота, выгуливающих животных на территории зеленых зон.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3.2.2. На территории зеленых зон запрещается;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-проводить складирование любых материалов, в том числе загрязненного снега и льда;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 xml:space="preserve">- посыпать чистой поваренной солью или иными </w:t>
      </w:r>
      <w:proofErr w:type="spellStart"/>
      <w:r w:rsidRPr="00B8768D">
        <w:t>химреагентами</w:t>
      </w:r>
      <w:proofErr w:type="spellEnd"/>
      <w:r w:rsidRPr="00B8768D">
        <w:t xml:space="preserve"> снег и лед на тротуарах и дорожках;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осуществлять проезд и стоянку транспортных средств, кроме мест, специально отведенных и оборудованных для этих целей;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устраивать игры на газонах, кататься на коньках и санках, за исключением мест, отведенных и оборудованных для этих целей;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разжигать костры, сжигать мусор, листву;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lastRenderedPageBreak/>
        <w:tab/>
      </w:r>
      <w:r w:rsidRPr="00B8768D">
        <w:tab/>
        <w:t>- подвешивать на деревьях гамаки, качели, веревки для сушки белья, прикреплять рекламные объекты, электропровода  и другие предметы, кроме искусственного гнездования птиц, кормушек и поилок;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добывать из деревьев сок, смолу, делать на них надрезы, надписи, забивать гвозди и наносить другие механические повреждения;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рвать цветы;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-разорять муравейники, ловить и стрелять птиц и животных;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-выгуливать крупно - рогатый и мелко рогатый скот на территории улиц  и в зонах зеленых насаждений.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складировать непротравленные от вредителей и болезней отходы зеленых насаждений в период с 15 апреля по 15 сентября;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без разрешения владельца (на объектах общего пользования – без получения разрешения и согласования в установленном порядке с Администрацией МО) отводить участки под застройку постоянного или временного характера, под сады и огороды, и погрузочно-разгрузочные работы; размещать лотки, киоски, тенты, рекламные объекты, тележки, устанавливать аттракционы;  производить снос и пересадку зеленых насаждений при прокладке дорог, подземных  инженерных коммуникаций, установке линий электропередач, строительстве гражданских и промышленных объектов.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3.2.3. При производстве строительных работ строительные организации обязаны ограждать зеленые насаждения, отдельные деревья во избежание их повреждения.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В случае невозможности сохранения зеленых насаждений на участках, отведенных под строительство или производство других работ, по согласованию с Комитетом по охране окружающей среды муниципального образования «</w:t>
      </w:r>
      <w:proofErr w:type="spellStart"/>
      <w:r w:rsidRPr="00B8768D">
        <w:t>Ахтубинский</w:t>
      </w:r>
      <w:proofErr w:type="spellEnd"/>
      <w:r w:rsidRPr="00B8768D">
        <w:t xml:space="preserve"> район»  организация обязана произвести пересадку или новую посадку деревьев и кустарников своими силами и средствами или заключить договор со специализированными предприятиями  на выполнение всех видов работ по пересадке зеленых насаждений до полной приживаемости, компенсировать стоимость зеленых насаждений, подлежащих уничтожению в установленном порядке.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  <w:t xml:space="preserve">          3.2.4. Жильцы обязаны согласовать места высадки зеленых насаждений с Администрацией МО  во избежание их высадки на существующих или проектируемых инженерных коммуникациях либо на площадках, отведенных на какие – либо цели.</w:t>
      </w:r>
    </w:p>
    <w:p w:rsidR="00A627AB" w:rsidRPr="00B8768D" w:rsidRDefault="00A627AB" w:rsidP="00A627AB">
      <w:pPr>
        <w:ind w:right="-1"/>
        <w:rPr>
          <w:b/>
        </w:rPr>
      </w:pPr>
      <w:r w:rsidRPr="00B8768D">
        <w:rPr>
          <w:b/>
        </w:rPr>
        <w:t xml:space="preserve">                        </w:t>
      </w:r>
    </w:p>
    <w:p w:rsidR="00A627AB" w:rsidRPr="00B8768D" w:rsidRDefault="00A627AB" w:rsidP="00A627AB">
      <w:pPr>
        <w:ind w:right="-1"/>
        <w:jc w:val="center"/>
        <w:rPr>
          <w:b/>
        </w:rPr>
      </w:pPr>
      <w:r w:rsidRPr="00B8768D">
        <w:rPr>
          <w:b/>
        </w:rPr>
        <w:t>4. Производство работ при строительстве, ремонта и содержания зданий,    сооружений и малых архитектурных форм</w:t>
      </w: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</w:p>
    <w:p w:rsidR="00A627AB" w:rsidRPr="00B8768D" w:rsidRDefault="00A627AB" w:rsidP="00A627AB">
      <w:pPr>
        <w:ind w:left="-900" w:right="-1" w:firstLine="180"/>
        <w:rPr>
          <w:b/>
        </w:rPr>
      </w:pPr>
      <w:r w:rsidRPr="00B8768D">
        <w:tab/>
        <w:t xml:space="preserve">   </w:t>
      </w:r>
      <w:r>
        <w:t xml:space="preserve">             </w:t>
      </w:r>
      <w:r w:rsidRPr="00B8768D">
        <w:t xml:space="preserve">  </w:t>
      </w:r>
      <w:r w:rsidRPr="00B8768D">
        <w:rPr>
          <w:b/>
        </w:rPr>
        <w:t>4.1. Строительство, установка и содержание малых архитектурных форм.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 xml:space="preserve">4.1.1. Строительство и установка малых архитектурных форм и элементов внешнего благоустройства – киосков, павильонов, палаток, сезонных базаров, летних кафе, оград, заборов, газонных ограждений, павильонов на остановках транспорта, будок,  ограждения тротуаров, малых спортивных форм (сооружений),   рекламных тумб, стендов, щитов для газет, афиш и объявлений, световых реклам, вывесок, установок по декоративной подсветке зданий и памятников, фонарей уличного освещения, опорных столбов допускается лишь с разрешения и по проектам, согласованным с Администрацией. </w:t>
      </w:r>
    </w:p>
    <w:p w:rsidR="00A627AB" w:rsidRPr="00B8768D" w:rsidRDefault="00A627AB" w:rsidP="00A627AB">
      <w:pPr>
        <w:ind w:left="-900" w:right="-1"/>
        <w:jc w:val="both"/>
      </w:pPr>
      <w:r>
        <w:t xml:space="preserve">                </w:t>
      </w:r>
      <w:r w:rsidRPr="00B8768D">
        <w:t>4.1.2. Разрешение на строительство и размещение сооружений стационарной уличной торговли оформляется в соответствии с действующим на территории муниципального образования  порядком предоставления земельных участков под объекты торгово-бытового назначения.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4.1.3. Организации, предприятия и учреждения обязаны содержать в образцовом порядке все малые архитектурные формы, постоянно производить их текущий ремонт и окраску, согласовывая цветовое решение с Администрацией. Окраска киосков, павильонов, лотков, столиков, заборов, газонных ограждений, павильонов на остановках транспорта, малых спортивных сооружений, стендов, щитов для объявлений, вывесок, скамеек должна проводиться не реже 2 раз в год.</w:t>
      </w:r>
    </w:p>
    <w:p w:rsidR="00A627AB" w:rsidRDefault="00A627AB" w:rsidP="00A627AB">
      <w:pPr>
        <w:ind w:left="-900" w:right="-1" w:firstLine="180"/>
        <w:jc w:val="center"/>
        <w:rPr>
          <w:b/>
        </w:rPr>
      </w:pPr>
      <w:r w:rsidRPr="00B8768D">
        <w:rPr>
          <w:b/>
        </w:rPr>
        <w:t>4.2. Ремонт и содержание фасадов зданий и сооружений</w:t>
      </w: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</w:p>
    <w:p w:rsidR="00A627AB" w:rsidRPr="00B8768D" w:rsidRDefault="00A627AB" w:rsidP="00A627AB">
      <w:pPr>
        <w:ind w:left="-851" w:right="-1"/>
        <w:jc w:val="both"/>
        <w:rPr>
          <w:b/>
        </w:rPr>
      </w:pPr>
      <w:r w:rsidRPr="00B8768D">
        <w:t xml:space="preserve">            4.2.1. Эксплуатация зданий, сооружений и их ремонт производятся в соответствии с установленными правилами и нормами технической эксплуатации.</w:t>
      </w:r>
    </w:p>
    <w:p w:rsidR="00A627AB" w:rsidRPr="00B8768D" w:rsidRDefault="00A627AB" w:rsidP="00A627AB">
      <w:pPr>
        <w:ind w:left="-851" w:right="-1"/>
        <w:jc w:val="both"/>
      </w:pPr>
      <w:r w:rsidRPr="00B8768D">
        <w:t xml:space="preserve">    </w:t>
      </w:r>
      <w:r w:rsidRPr="00B8768D">
        <w:tab/>
        <w:t>4.2.2. Текущий и капитальный ремонт, окраска фасадов зданий производятся владельцами в зависимости от их технического состояния.</w:t>
      </w:r>
      <w:r w:rsidRPr="00B8768D">
        <w:tab/>
      </w:r>
    </w:p>
    <w:p w:rsidR="00A627AB" w:rsidRPr="00B8768D" w:rsidRDefault="00A627AB" w:rsidP="00A627AB">
      <w:pPr>
        <w:ind w:left="-851" w:right="-1" w:firstLine="708"/>
        <w:jc w:val="both"/>
      </w:pPr>
      <w:r w:rsidRPr="00B8768D">
        <w:t xml:space="preserve">4.2.3. Всякие изменения фасадов зданий, связанные с ликвидацией или изменением отдельных деталей, а также проемов, входящих в главный фасад, производятся по согласованию с Администрацией. </w:t>
      </w:r>
    </w:p>
    <w:p w:rsidR="00A627AB" w:rsidRPr="00B8768D" w:rsidRDefault="00A627AB" w:rsidP="00A627AB">
      <w:pPr>
        <w:ind w:left="-851" w:right="-1"/>
        <w:jc w:val="both"/>
      </w:pPr>
      <w:r w:rsidRPr="00B8768D">
        <w:tab/>
        <w:t xml:space="preserve">       4.2.4. Запрещается самовольное строительство разного рода хозяйственных и вспомогательных построек (деревянных сараев, будок, гаражей, теплиц, голубятен и пр.) на придомовых, дворовых территориях и приусадебных земельных участках, остекление, устройство всевозможных козырьков без получения разрешения в установленном порядке.</w:t>
      </w:r>
    </w:p>
    <w:p w:rsidR="00A627AB" w:rsidRPr="00B8768D" w:rsidRDefault="00A627AB" w:rsidP="00A627AB">
      <w:pPr>
        <w:ind w:left="-851" w:right="-1"/>
        <w:jc w:val="both"/>
      </w:pPr>
      <w:r w:rsidRPr="00B8768D">
        <w:t xml:space="preserve">         4.2.5. Окраска жилых и общественных зданий ведется строго в определенном цвете, согласованном с Администрацией.</w:t>
      </w:r>
      <w:r w:rsidRPr="00B8768D">
        <w:tab/>
      </w:r>
      <w:r w:rsidRPr="00B8768D">
        <w:tab/>
      </w:r>
    </w:p>
    <w:p w:rsidR="00A627AB" w:rsidRPr="00B8768D" w:rsidRDefault="00A627AB" w:rsidP="00A627AB">
      <w:pPr>
        <w:ind w:left="-851" w:right="-1"/>
        <w:jc w:val="both"/>
      </w:pPr>
      <w:r w:rsidRPr="00B8768D">
        <w:tab/>
        <w:t xml:space="preserve">      4.2.6. На наружном фасаде каждого дома независимо от его ведомственной принадлежности устанавливается  домовой номерной знак утвержденного образца с указанием номера дома и названия улицы, который должен освещаться  с наступлением темноты. Домовой номерной знак должен устанавливаться у ворот, а при отсутствии ворот – у входной двери. На зданиях, входящих на две или три улицы, номерные знаки устанавливаются со стороны каждой улицы.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Номерной знак должен устанавливаться на фасаде и (или) ограждении (воротах, заборе), иных сооружениях (строениях), входящих в состав Здания.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Номерные знаки Зданий, расположенных в глубине дворов, следует выносить на красную линию улиц.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На угловом Здании любой принадлежности собственником (арендатором) устанавливаются аншлаги с соответствующими названиями улиц.</w:t>
      </w:r>
    </w:p>
    <w:p w:rsidR="00A627AB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На административных Зданиях организаций, предприятий, учреждений, объектов торговли и общественного питания независимо от их расположения устанавливается аншлаг с указанием улицы и номера Здания.</w:t>
      </w:r>
    </w:p>
    <w:p w:rsidR="00A627AB" w:rsidRDefault="00A627AB" w:rsidP="00A627AB">
      <w:pPr>
        <w:autoSpaceDE w:val="0"/>
        <w:autoSpaceDN w:val="0"/>
        <w:adjustRightInd w:val="0"/>
        <w:ind w:left="-851"/>
        <w:jc w:val="both"/>
      </w:pPr>
    </w:p>
    <w:p w:rsidR="00A627AB" w:rsidRPr="002D3D61" w:rsidRDefault="00A627AB" w:rsidP="00A627AB">
      <w:pPr>
        <w:autoSpaceDE w:val="0"/>
        <w:autoSpaceDN w:val="0"/>
        <w:adjustRightInd w:val="0"/>
        <w:ind w:left="-851"/>
        <w:jc w:val="both"/>
      </w:pPr>
      <w:r>
        <w:rPr>
          <w:b/>
        </w:rPr>
        <w:t xml:space="preserve">   </w:t>
      </w:r>
      <w:r w:rsidRPr="00B8768D">
        <w:rPr>
          <w:b/>
        </w:rPr>
        <w:t>5. Стационарная мелкорозничная торговая сеть и передвижная мелкорозничная торговля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 5.1. Размещение объектов стационарной мелкорозничной торговли на территории муниципального образования  с действующим законодательством Российской Федерации, нормативными - правовыми актами администрации Астраханской области и муниципального образования.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Размещение нестационарной передвижной мелкорозничной торговли на территории муниципального образования  производить в соответствии с законодательством РФ, и нормативно-правовыми актами муниципального образования, регулирующими размещение данного вида объектов.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Запрещается на уличной и другой территории, находящейся в муниципальной собственности, размещать объекты стационарной, нестационарной, передвижной мелкорозничной торговой сети без выполнения требований, установленных законодательством Российской Федерации,  и нормативно-правовыми актами муниципального образования  для размещения данного вида объектов.</w:t>
      </w:r>
    </w:p>
    <w:p w:rsidR="00A627AB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5.2. Земельные участки под размещение объектов стационарной, нестационарной и передвижной мелкорозничной торговой предоставляются юридическим лицам, индивидуальным предпринимателям и гражданам, имеющим личное подсобное хозяйство, в соответствии с законодательством Российской Федерации.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</w:p>
    <w:p w:rsidR="00A627AB" w:rsidRPr="00B8768D" w:rsidRDefault="00A627AB" w:rsidP="00A627A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8768D">
        <w:rPr>
          <w:b/>
        </w:rPr>
        <w:t>6. Порядок производства дорожных, земляных работ</w:t>
      </w:r>
    </w:p>
    <w:p w:rsidR="00A627AB" w:rsidRPr="002D3D61" w:rsidRDefault="00A627AB" w:rsidP="00A627AB">
      <w:pPr>
        <w:autoSpaceDE w:val="0"/>
        <w:autoSpaceDN w:val="0"/>
        <w:adjustRightInd w:val="0"/>
        <w:jc w:val="center"/>
        <w:rPr>
          <w:b/>
        </w:rPr>
      </w:pPr>
      <w:r w:rsidRPr="00B8768D">
        <w:rPr>
          <w:b/>
        </w:rPr>
        <w:t>благоустройства территории муниципального образования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 xml:space="preserve">6.1. Производство дорожных, строительных, аварийных и прочих земляных работ на территории муниципального образования  организациями, независимо от их ведомственной </w:t>
      </w:r>
      <w:r w:rsidRPr="00B8768D">
        <w:lastRenderedPageBreak/>
        <w:t>подчиненности, и частными лицами допускается только после согласования данных работ в соответствующих органах и получения разрешения в администрации муниципального образования. Разрешение на производство работ выдается организации-заказчику, на которую возлагается организация выполнения работ.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6.2. Руководители предприятий, должностные и частные лица, ответственные за производство работ, обязаны строго выполнять условия проведения работ в соответствии с настоящими Правилами и сроками, указанными в разрешении.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6.3. Руководители предприятий и частные лица, получившие разрешение на производство работ, связанных с нарушением дорожного покрытия, обязаны известить об этом телефонограммой пожарную службу, скорую медицинскую помощь, Госавтоинспекцию, администрацию муниципального образования  и владельцев подземных коммуникаций, а в случае необходимости изменения маршрутов общественного транспорта информировать предприятия и население через  печать не позднее чем за сутки до начала работ.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 xml:space="preserve">6.4. Проведение срочных аварийных работ, требующих разрытия улиц для срочной локализации и ликвидации аварий, допускается без оформления разрешения, определенного </w:t>
      </w:r>
      <w:hyperlink r:id="rId12" w:history="1">
        <w:r w:rsidRPr="00B8768D">
          <w:rPr>
            <w:rStyle w:val="a3"/>
          </w:rPr>
          <w:t>пунктом 6.1</w:t>
        </w:r>
      </w:hyperlink>
      <w:r w:rsidRPr="00B8768D">
        <w:t xml:space="preserve">, но с обязательным уведомлением предприятий, указанных в </w:t>
      </w:r>
      <w:hyperlink r:id="rId13" w:history="1">
        <w:r w:rsidRPr="00B8768D">
          <w:rPr>
            <w:rStyle w:val="a3"/>
          </w:rPr>
          <w:t>пункте 6.3</w:t>
        </w:r>
      </w:hyperlink>
      <w:r w:rsidRPr="00B8768D">
        <w:t>, и с обязательным присутствием на месте должностного лица, ответственного за проведение работ. В случае проведения аварийных работ сроком более суток разрешение на проведение земляных работ получается на общих основаниях.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6.5. Вскрытие дорожных покрытий, тротуаров, газонов, а также разрытие других мест общего пользования при строительстве и ремонте подземных сетей или подземных сооружений производится способом, устанавливаемым администрацией муниципального образования , в границах и в сроки, указанные в разрешении. При этом обеспечивается сохранность и использование плодородного слоя почвы.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6.6. Дорожные покрытия, тротуары, газоны и другие разрытые участки должны быть восстановлены в сроки, указанные в разрешении. Руководитель предприятия или организации, получившей разрешение на разрытие, должен сдать восстановленный участок по акту администрации муниципального образования.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 xml:space="preserve">6.7. Организациям, предприятиям, учреждениям и частным лицам новых разрешений не выдается, если они не выполнили условий, предусмотренных </w:t>
      </w:r>
      <w:hyperlink r:id="rId14" w:history="1">
        <w:r w:rsidRPr="00B8768D">
          <w:rPr>
            <w:rStyle w:val="a3"/>
          </w:rPr>
          <w:t>пунктами 6.5</w:t>
        </w:r>
      </w:hyperlink>
      <w:r w:rsidRPr="00B8768D">
        <w:t xml:space="preserve">, </w:t>
      </w:r>
      <w:hyperlink r:id="rId15" w:history="1">
        <w:r w:rsidRPr="00B8768D">
          <w:rPr>
            <w:rStyle w:val="a3"/>
          </w:rPr>
          <w:t>6.6</w:t>
        </w:r>
      </w:hyperlink>
      <w:r w:rsidRPr="00B8768D">
        <w:t>. Работы, проведенные с нарушением этих условий, считаются невыполненными. Руководители строительных организаций, должностные и частные лица, ответственные за производство работ, привлекаются к ответственности в соответствии с действующим законодательством, при этом с организации-заказчика не снимаются обязанности по восстановлению элементов благоустройства в объемах и способами, установленными администрацией муниципального образования.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6.8. Доставка материалов к месту работ разрешается не раньше, чем за два дня до начала работ с укладкой их в местах, где не разрушаются элементы благоустройства и нет препятствия движению транспорта и пешеходов.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6.9. Запрещается засыпать землей и строительными материалами деревья, кустарники, газоны, люки колодцев, кюветы, трубы, геодезические знаки, проезжую часть дороги, тротуары, не выделенные для производства работ.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6.10. Руководители предприятий и частные лица, производящих земляные работы, несут ответственность за несвоевременную сдачу участка под восстановление дорожных покрытий.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Предприятия, принимающие в эксплуатацию подземные сети, не должны выдавать разрешения на эксплуатацию подключенных объектов до тех пор, пока не будут восстановлены дорожные покрытия и элементы благоустройства, предъявлены акты на сдачу этих работ и исполнительная техническая документация.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6.11. При производстве работ запрещается: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1) повреждать существующие сооружения, зеленые насаждения и элементы благоустройства;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2) готовить раствор и бетон непосредственно на проезжей части улиц;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3) производить откачку воды из колодцев, траншей, котлованов непосредственно на тротуары и проезжую часть улиц;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lastRenderedPageBreak/>
        <w:t xml:space="preserve">       4) оставлять на проезжей части улиц, тротуарах, газонах землю и строительный мусор после окончания работ;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5) занимать излишние площади под складирование, производить ограждение работ сверх установленных границ;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6) загромождать проходы и въезды во дворы, нарушать нормальный проезд транспорта и движение пешеходов.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6.12. При производстве работ закрытие уличного движения или ограждение проезда и установление направления объездов допускается с разрешения администрации муниципального образования и Госавтоинспекции.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6.13. Место производства работ должно быть ограждено типовыми ограждениями установленного образца, обеспечивающими безопасность людей и движение транспорта.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6.14. Поперечные разрытия на улицах муниципального образования  с интенсивным движением транспорта выполняются строго по графику (как правило, в течение суток). Работы, требующие более длительного времени, должны заканчиваться в срок, установленный администрацией муниципального образования.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6.15. Для обеспечения безопасности проезда транспорта и прохода пешеходов через траншеи предприятием, производящим земляные работы, в обязательном порядке устанавливаются настилы и мостики с перилами.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6.16. В случае обнаружения работ, проводимых без разрешения, они должны быть немедленно прекращены по указанию администрации муниципального образования, виновные лица привлекаются к ответственности в порядке, установленном действующим законодательством.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6.17. Руководители предприятий, должностные и частные лица несут ответственность за недоброкачественное выполнение земляных работ и восстановление покрытий дорог и тротуаров, зеленых насаждений, газонов, элементов благоустройства.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6.18. В случае повреждения подземных коммуникаций производители работ обязаны сообщить об этом их владельцам или балансодержателям, принять необходимые меры для ликвидации аварии и восстановления поврежденных коммуникаций.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6.19. Наблюдение и контроль за производством работ и восстановлением элементов благоустройства осуществляют администрация муниципального образования, отдел внутренних дел,  организации-заказчики, предприятия и организации, эксплуатирующие коммуникации, объекты благоустройства.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6.20. Администрация муниципального образования  имеет право аннулировать разрешение на ведение земляных работ организациями, нарушающими настоящие Правила, с привлечением к административной ответственности виновных лиц через административную комиссию муниципального образования «</w:t>
      </w:r>
      <w:proofErr w:type="spellStart"/>
      <w:r w:rsidRPr="00B8768D">
        <w:t>Ахтубинский</w:t>
      </w:r>
      <w:proofErr w:type="spellEnd"/>
      <w:r w:rsidRPr="00B8768D">
        <w:t xml:space="preserve"> район».</w:t>
      </w:r>
    </w:p>
    <w:p w:rsidR="00A627AB" w:rsidRPr="00B8768D" w:rsidRDefault="00A627AB" w:rsidP="00A627AB">
      <w:pPr>
        <w:ind w:right="-545"/>
        <w:rPr>
          <w:i/>
        </w:rPr>
      </w:pPr>
    </w:p>
    <w:p w:rsidR="00A627AB" w:rsidRPr="00B8768D" w:rsidRDefault="00A627AB" w:rsidP="00A627AB">
      <w:pPr>
        <w:ind w:left="-900" w:right="-545" w:firstLine="180"/>
        <w:jc w:val="center"/>
        <w:rPr>
          <w:b/>
        </w:rPr>
      </w:pPr>
      <w:r w:rsidRPr="00B8768D">
        <w:rPr>
          <w:b/>
        </w:rPr>
        <w:t xml:space="preserve">7. Ответственность за нарушение </w:t>
      </w:r>
    </w:p>
    <w:p w:rsidR="00A627AB" w:rsidRPr="00B8768D" w:rsidRDefault="00A627AB" w:rsidP="00A627AB">
      <w:pPr>
        <w:ind w:left="-900" w:right="-545" w:firstLine="180"/>
        <w:jc w:val="center"/>
        <w:rPr>
          <w:b/>
        </w:rPr>
      </w:pPr>
      <w:r w:rsidRPr="00B8768D">
        <w:rPr>
          <w:b/>
        </w:rPr>
        <w:t xml:space="preserve">Правил благоустройства, озеленения, обеспечения чистоты и порядка </w:t>
      </w:r>
    </w:p>
    <w:p w:rsidR="00A627AB" w:rsidRPr="00B8768D" w:rsidRDefault="00A627AB" w:rsidP="00A627AB">
      <w:pPr>
        <w:ind w:left="-900" w:right="-545" w:firstLine="180"/>
        <w:jc w:val="center"/>
        <w:rPr>
          <w:b/>
        </w:rPr>
      </w:pPr>
      <w:r w:rsidRPr="00B8768D">
        <w:rPr>
          <w:b/>
        </w:rPr>
        <w:t>на территории МО «Село Садовое»</w:t>
      </w:r>
    </w:p>
    <w:p w:rsidR="00A627AB" w:rsidRPr="00B8768D" w:rsidRDefault="00A627AB" w:rsidP="00A627AB">
      <w:pPr>
        <w:ind w:left="-900" w:right="-545" w:firstLine="180"/>
        <w:rPr>
          <w:i/>
          <w:u w:val="single"/>
        </w:rPr>
      </w:pPr>
    </w:p>
    <w:p w:rsidR="00A627AB" w:rsidRPr="00B8768D" w:rsidRDefault="00A627AB" w:rsidP="00A627AB">
      <w:pPr>
        <w:ind w:left="-851" w:right="-1" w:firstLine="131"/>
        <w:jc w:val="both"/>
      </w:pPr>
      <w:r w:rsidRPr="00B8768D">
        <w:tab/>
      </w:r>
      <w:r w:rsidRPr="00B8768D">
        <w:tab/>
        <w:t xml:space="preserve"> В случае нарушения вышеприведенных правил Администрация МО руководствуется </w:t>
      </w:r>
      <w:hyperlink r:id="rId16" w:history="1">
        <w:r w:rsidRPr="00B8768D">
          <w:rPr>
            <w:rStyle w:val="a3"/>
          </w:rPr>
          <w:t>Кодексом</w:t>
        </w:r>
      </w:hyperlink>
      <w:r w:rsidRPr="00B8768D">
        <w:t xml:space="preserve"> об административных правонарушениях Российской Федерации, Законом Астраханской области «Об административных правонарушениях от 04.09.2007  № 49/2007 – ОЗ.</w:t>
      </w:r>
    </w:p>
    <w:p w:rsidR="00A627AB" w:rsidRPr="00B8768D" w:rsidRDefault="00A627AB" w:rsidP="00A627AB">
      <w:pPr>
        <w:ind w:right="-545" w:hanging="720"/>
      </w:pPr>
    </w:p>
    <w:p w:rsidR="00A627AB" w:rsidRPr="00B8768D" w:rsidRDefault="00A627AB" w:rsidP="00A627AB">
      <w:pPr>
        <w:ind w:left="-720" w:right="-545"/>
      </w:pPr>
      <w:r w:rsidRPr="00B8768D">
        <w:tab/>
      </w:r>
      <w:r w:rsidRPr="00B8768D">
        <w:tab/>
      </w:r>
    </w:p>
    <w:p w:rsidR="00A627AB" w:rsidRPr="00B8768D" w:rsidRDefault="00A627AB" w:rsidP="00A627AB"/>
    <w:p w:rsidR="00A627AB" w:rsidRPr="00B8768D" w:rsidRDefault="00A627AB" w:rsidP="00A627AB"/>
    <w:p w:rsidR="00A627AB" w:rsidRPr="00B8768D" w:rsidRDefault="00A627AB" w:rsidP="00A627AB">
      <w:pPr>
        <w:jc w:val="both"/>
      </w:pPr>
    </w:p>
    <w:p w:rsidR="00A627AB" w:rsidRPr="00B8768D" w:rsidRDefault="00A627AB" w:rsidP="00A627AB"/>
    <w:p w:rsidR="004F0AE7" w:rsidRDefault="004F0AE7"/>
    <w:sectPr w:rsidR="004F0AE7" w:rsidSect="00B876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E6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3BE6"/>
    <w:rsid w:val="00835E79"/>
    <w:rsid w:val="00854705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356A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627AB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634CC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7AB"/>
    <w:rPr>
      <w:color w:val="0000FF"/>
      <w:u w:val="single"/>
    </w:rPr>
  </w:style>
  <w:style w:type="character" w:customStyle="1" w:styleId="a4">
    <w:name w:val="Название Знак"/>
    <w:link w:val="a5"/>
    <w:locked/>
    <w:rsid w:val="00A627AB"/>
    <w:rPr>
      <w:sz w:val="28"/>
      <w:szCs w:val="24"/>
      <w:lang w:val="x-none" w:eastAsia="x-none"/>
    </w:rPr>
  </w:style>
  <w:style w:type="paragraph" w:styleId="a5">
    <w:name w:val="Title"/>
    <w:basedOn w:val="a"/>
    <w:link w:val="a4"/>
    <w:qFormat/>
    <w:rsid w:val="00A627AB"/>
    <w:pPr>
      <w:jc w:val="center"/>
    </w:pPr>
    <w:rPr>
      <w:rFonts w:asciiTheme="minorHAnsi" w:eastAsiaTheme="minorHAnsi" w:hAnsiTheme="minorHAnsi" w:cstheme="minorBidi"/>
      <w:sz w:val="28"/>
      <w:lang w:val="x-none" w:eastAsia="x-none"/>
    </w:rPr>
  </w:style>
  <w:style w:type="character" w:customStyle="1" w:styleId="1">
    <w:name w:val="Название Знак1"/>
    <w:basedOn w:val="a0"/>
    <w:uiPriority w:val="10"/>
    <w:rsid w:val="00A62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7AB"/>
    <w:rPr>
      <w:color w:val="0000FF"/>
      <w:u w:val="single"/>
    </w:rPr>
  </w:style>
  <w:style w:type="character" w:customStyle="1" w:styleId="a4">
    <w:name w:val="Название Знак"/>
    <w:link w:val="a5"/>
    <w:locked/>
    <w:rsid w:val="00A627AB"/>
    <w:rPr>
      <w:sz w:val="28"/>
      <w:szCs w:val="24"/>
      <w:lang w:val="x-none" w:eastAsia="x-none"/>
    </w:rPr>
  </w:style>
  <w:style w:type="paragraph" w:styleId="a5">
    <w:name w:val="Title"/>
    <w:basedOn w:val="a"/>
    <w:link w:val="a4"/>
    <w:qFormat/>
    <w:rsid w:val="00A627AB"/>
    <w:pPr>
      <w:jc w:val="center"/>
    </w:pPr>
    <w:rPr>
      <w:rFonts w:asciiTheme="minorHAnsi" w:eastAsiaTheme="minorHAnsi" w:hAnsiTheme="minorHAnsi" w:cstheme="minorBidi"/>
      <w:sz w:val="28"/>
      <w:lang w:val="x-none" w:eastAsia="x-none"/>
    </w:rPr>
  </w:style>
  <w:style w:type="character" w:customStyle="1" w:styleId="1">
    <w:name w:val="Название Знак1"/>
    <w:basedOn w:val="a0"/>
    <w:uiPriority w:val="10"/>
    <w:rsid w:val="00A62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BBFC995AC0F332092985E671D770EB55AC4847A103BFEB901361362g1l0F" TargetMode="External"/><Relationship Id="rId13" Type="http://schemas.openxmlformats.org/officeDocument/2006/relationships/hyperlink" Target="consultantplus://offline/ref=928592A04694EEA1D0C354C2CE59A0CB0CC2BC1F9D60EEBD9E05D1B8E7630BB7CAFB79AC64F577BF0729A4Q8nB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5BBFC995AC0F332092985E671D770EB55AC0887D173BFEB90136136210E48ABD424BBC7C495960g0lBF" TargetMode="External"/><Relationship Id="rId12" Type="http://schemas.openxmlformats.org/officeDocument/2006/relationships/hyperlink" Target="consultantplus://offline/ref=928592A04694EEA1D0C354C2CE59A0CB0CC2BC1F9D60EEBD9E05D1B8E7630BB7CAFB79AC64F577BF0729A4Q8n9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5BBFC995AC0F332092985E671D770EB55AC0887D173BFEB90136136210E48ABD424BBC7C495960g0l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5BBFC995AC0F332092985E671D770EB650C28876476CFCE85438g1l6F" TargetMode="External"/><Relationship Id="rId11" Type="http://schemas.openxmlformats.org/officeDocument/2006/relationships/hyperlink" Target="consultantplus://offline/ref=735BBFC995AC0F332092985E671D770EB55AC4847A103BFEB901361362g1l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8592A04694EEA1D0C354C2CE59A0CB0CC2BC1F9D60EEBD9E05D1B8E7630BB7CAFB79AC64F577BF0729A5Q8nCF" TargetMode="External"/><Relationship Id="rId10" Type="http://schemas.openxmlformats.org/officeDocument/2006/relationships/hyperlink" Target="consultantplus://offline/ref=735BBFC995AC0F332092985E671D770EB55AC0887D173BFEB90136136210E48ABD424BBC7C495960g0l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5BBFC995AC0F332092985E671D770EB650C28876476CFCE85438g1l6F" TargetMode="External"/><Relationship Id="rId14" Type="http://schemas.openxmlformats.org/officeDocument/2006/relationships/hyperlink" Target="consultantplus://offline/ref=928592A04694EEA1D0C354C2CE59A0CB0CC2BC1F9D60EEBD9E05D1B8E7630BB7CAFB79AC64F577BF0729A4Q8n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F0FC-D1DF-43F4-B3B5-275C9F40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2024-04-23T08:16:00Z</dcterms:created>
  <dcterms:modified xsi:type="dcterms:W3CDTF">2024-04-23T08:16:00Z</dcterms:modified>
</cp:coreProperties>
</file>