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30" w:rsidRPr="00404DCC" w:rsidRDefault="00365830">
      <w:pPr>
        <w:rPr>
          <w:rFonts w:ascii="Times New Roman" w:hAnsi="Times New Roman" w:cs="Times New Roman"/>
          <w:sz w:val="24"/>
          <w:szCs w:val="24"/>
        </w:rPr>
      </w:pPr>
    </w:p>
    <w:p w:rsidR="00365830" w:rsidRPr="00F049CC" w:rsidRDefault="00A01584" w:rsidP="00A01584">
      <w:pPr>
        <w:tabs>
          <w:tab w:val="center" w:pos="5235"/>
          <w:tab w:val="left" w:pos="93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65830" w:rsidRPr="00F049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муниципального образования</w:t>
      </w:r>
      <w:r w:rsidRPr="00F049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65830" w:rsidRPr="00F049CC" w:rsidRDefault="00365830" w:rsidP="00365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«Сельское поселение село Садовое  </w:t>
      </w:r>
      <w:proofErr w:type="spellStart"/>
      <w:r w:rsidRPr="00F049CC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Ахтубинского</w:t>
      </w:r>
      <w:proofErr w:type="spellEnd"/>
      <w:r w:rsidRPr="00F04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Астраханской области»</w:t>
      </w:r>
    </w:p>
    <w:p w:rsidR="00365830" w:rsidRPr="00365830" w:rsidRDefault="00365830" w:rsidP="00365830">
      <w:pPr>
        <w:tabs>
          <w:tab w:val="left" w:pos="21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tabs>
          <w:tab w:val="left" w:pos="2100"/>
        </w:tabs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ПОСТАНОВЛЕНИЕ</w:t>
      </w:r>
    </w:p>
    <w:p w:rsidR="00365830" w:rsidRPr="00365830" w:rsidRDefault="00F049CC" w:rsidP="0036583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</w:t>
      </w:r>
      <w:r w:rsidR="00365830" w:rsidRPr="0036583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08</w:t>
      </w:r>
      <w:r w:rsidR="00365830" w:rsidRPr="00365830">
        <w:rPr>
          <w:rFonts w:ascii="Times New Roman" w:eastAsia="Calibri" w:hAnsi="Times New Roman" w:cs="Times New Roman"/>
          <w:sz w:val="24"/>
          <w:szCs w:val="24"/>
        </w:rPr>
        <w:t xml:space="preserve">.2026                                                                                                                    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365830" w:rsidRPr="003658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Об утверждении муниципальной программы «Использование</w:t>
      </w:r>
      <w:r w:rsidR="00471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и охрана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земель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</w:r>
      <w:r w:rsidR="00471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5830">
        <w:rPr>
          <w:rFonts w:ascii="Times New Roman" w:eastAsia="Calibri" w:hAnsi="Times New Roman" w:cs="Times New Roman"/>
          <w:sz w:val="24"/>
          <w:szCs w:val="24"/>
        </w:rPr>
        <w:t>на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территории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муниципального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образования  «Сельское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поселение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село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</w:r>
      <w:r w:rsidR="00A01584">
        <w:rPr>
          <w:rFonts w:ascii="Times New Roman" w:eastAsia="Calibri" w:hAnsi="Times New Roman" w:cs="Times New Roman"/>
          <w:sz w:val="24"/>
          <w:szCs w:val="24"/>
        </w:rPr>
        <w:t>Садовое</w:t>
      </w: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 на 2026-2028 гг.»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руководствуясь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области», администрация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1.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 xml:space="preserve">Утвердить прилагаемую программу «Использование и охрана земель на территории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 на 2026-2028 гг.»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2.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администрации от 19.12.2024 № 33 «Об утверждении муниципальной программы «Использование и охрана земель на территории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 на  период 2025-2027 гг.» признать утратившим силу.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3.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  <w:t>Опубликовать постановлени</w:t>
      </w:r>
      <w:r w:rsidR="00F56775">
        <w:rPr>
          <w:rFonts w:ascii="Times New Roman" w:eastAsia="Calibri" w:hAnsi="Times New Roman" w:cs="Times New Roman"/>
          <w:sz w:val="24"/>
          <w:szCs w:val="24"/>
        </w:rPr>
        <w:t>е</w:t>
      </w:r>
      <w:bookmarkStart w:id="0" w:name="_GoBack"/>
      <w:bookmarkEnd w:id="0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в сетевом издании «Официальный сайт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 https://selo-sadovoe.ru  в сети Интернет.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65830">
        <w:rPr>
          <w:rFonts w:ascii="Times New Roman" w:eastAsia="Calibri" w:hAnsi="Times New Roman" w:cs="Times New Roman"/>
          <w:sz w:val="24"/>
          <w:szCs w:val="24"/>
        </w:rPr>
        <w:t>4.</w:t>
      </w:r>
      <w:r w:rsidRPr="00365830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365830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365830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65830" w:rsidRPr="00365830" w:rsidRDefault="00365830" w:rsidP="0036583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365830" w:rsidRPr="00365830" w:rsidRDefault="00365830" w:rsidP="0036583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0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4"/>
      </w:tblGrid>
      <w:tr w:rsidR="00365830" w:rsidRPr="00365830" w:rsidTr="005C00BF">
        <w:trPr>
          <w:trHeight w:val="1084"/>
        </w:trPr>
        <w:tc>
          <w:tcPr>
            <w:tcW w:w="10694" w:type="dxa"/>
          </w:tcPr>
          <w:p w:rsidR="00365830" w:rsidRPr="00365830" w:rsidRDefault="00365830" w:rsidP="0036583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Глава муниципального образования</w:t>
            </w:r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</w:t>
            </w:r>
          </w:p>
          <w:p w:rsidR="00365830" w:rsidRPr="00365830" w:rsidRDefault="00365830" w:rsidP="0036583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«Село Садовое»                                                                                                         А.С.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Духнов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365830" w:rsidRPr="00365830" w:rsidRDefault="00365830" w:rsidP="00365830">
            <w:pPr>
              <w:spacing w:before="100" w:beforeAutospacing="1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tabs>
          <w:tab w:val="left" w:pos="6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УТВЕРЖДЕНА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постановлением администрации муниципального образования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«Село Садовое»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от  </w:t>
      </w:r>
      <w:r w:rsidR="00F0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.2026 г. № </w:t>
      </w:r>
      <w:r w:rsidR="00F0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Программа"/>
      <w:bookmarkEnd w:id="1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Программа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«Использование и охрана земель на территории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Астраханской области на 2026-2028 гг.» (далее – Программа)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1._Паспорт_Программы"/>
      <w:bookmarkEnd w:id="2"/>
      <w:r w:rsidRPr="003658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953"/>
      </w:tblGrid>
      <w:tr w:rsidR="00365830" w:rsidRPr="00365830" w:rsidTr="005C00BF">
        <w:trPr>
          <w:trHeight w:val="1607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«Использование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охрана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земель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 территории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Муниципального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образования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«Сельское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поселение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село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 на 2026-2028 гг.»</w:t>
            </w:r>
          </w:p>
        </w:tc>
      </w:tr>
      <w:tr w:rsidR="00365830" w:rsidRPr="00365830" w:rsidTr="005C00BF">
        <w:trPr>
          <w:trHeight w:val="1400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разработки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кодекс Российской федерации, Федеральный закон от 6 октября 2003 г.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131-ФЗ «Об общих принципах организации местного самоуправления в Российской Федерации»</w:t>
            </w:r>
          </w:p>
        </w:tc>
      </w:tr>
      <w:tr w:rsidR="00365830" w:rsidRPr="00365830" w:rsidTr="005C00BF">
        <w:trPr>
          <w:trHeight w:val="1099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  <w:tr w:rsidR="00365830" w:rsidRPr="00365830" w:rsidTr="005C00BF">
        <w:trPr>
          <w:trHeight w:val="2003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разработчик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имущественных, земельных отношений и жилищной политики, управление сельского хозяйства и продовольствия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администрации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  района   Астраханской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области»</w:t>
            </w:r>
          </w:p>
        </w:tc>
      </w:tr>
      <w:tr w:rsidR="00365830" w:rsidRPr="00365830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953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пр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оведение инвентаризации земель,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5953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организации рационального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 и охраны земель на территории муниципального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округа, инвентаризация земель.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5953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2026-2028 гг.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источники финансирования</w:t>
            </w:r>
          </w:p>
        </w:tc>
        <w:tc>
          <w:tcPr>
            <w:tcW w:w="5953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расходов на выполнение мероприятий Программы и мероприятия корректируются по мере необходимости.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результат реализации программы</w:t>
            </w:r>
          </w:p>
        </w:tc>
        <w:tc>
          <w:tcPr>
            <w:tcW w:w="5953" w:type="dxa"/>
          </w:tcPr>
          <w:p w:rsidR="00365830" w:rsidRPr="00365830" w:rsidRDefault="00365830" w:rsidP="00A0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 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 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 и качества его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жизни; увеличение налогооблагаемой базы.</w:t>
            </w:r>
          </w:p>
        </w:tc>
      </w:tr>
      <w:tr w:rsidR="00365830" w:rsidRPr="00404DCC" w:rsidTr="005C00BF">
        <w:trPr>
          <w:trHeight w:val="2117"/>
        </w:trPr>
        <w:tc>
          <w:tcPr>
            <w:tcW w:w="4111" w:type="dxa"/>
          </w:tcPr>
          <w:p w:rsidR="00365830" w:rsidRPr="00365830" w:rsidRDefault="00365830" w:rsidP="005C0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</w:t>
            </w:r>
            <w:proofErr w:type="gram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использованием программы</w:t>
            </w:r>
          </w:p>
        </w:tc>
        <w:tc>
          <w:tcPr>
            <w:tcW w:w="5953" w:type="dxa"/>
          </w:tcPr>
          <w:p w:rsidR="00365830" w:rsidRPr="00365830" w:rsidRDefault="00365830" w:rsidP="00A0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использованием программы осуществляет администрации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</w:tbl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65830" w:rsidRPr="00365830" w:rsidSect="00365830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365830" w:rsidRPr="00404DCC" w:rsidRDefault="00365830" w:rsidP="003658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36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404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программы и обоснование необходимости её решения </w:t>
      </w:r>
      <w:r w:rsidRPr="00404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программными методами</w:t>
      </w:r>
    </w:p>
    <w:p w:rsidR="00365830" w:rsidRPr="00365830" w:rsidRDefault="00365830" w:rsidP="00365830">
      <w:pPr>
        <w:spacing w:after="0" w:line="240" w:lineRule="auto"/>
        <w:ind w:left="404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-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«Использование и охрана земель на территории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«Село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Садовое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2026-2028 гг.»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 Использование значительных объемов земельного фонда </w:t>
      </w:r>
      <w:proofErr w:type="gram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накладывает определенные обязательства по сохранению природной целостности всех звеньев экосистемы окружающей среды.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Охрана земли только тогда может быть эффективной, когда обеспечивается рациональное землепользование.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устойчивого социально-экономического развития </w:t>
      </w:r>
      <w:r w:rsidR="00A0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A01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 имеются земельные участки для различного разрешенного использования.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 и усугубляют экологическую обстановку.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Основные цели и задачи Программы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защита сельскохозяйственных угодий от зарастания деревьями и кустарниками, сорными растениями, сохранению достигнутого уровня мелиорации;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непрерывное наблюдение за использованием земель по целевому назначению и разрешенному использованию;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обеспечение противопожарной безопасности в отношении земель сельскохозяйственного назначения;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65830" w:rsidRPr="00365830" w:rsidRDefault="00365830" w:rsidP="0047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цели и задачи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сельскохозяйственных угодий от зарастания деревьями и кустарниками, сорными растениями, сохранению достигнутого уровня мелиорации;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непрерывное наблюдение за использованием земель по целевому назначению и разрешенному использованию;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противопожарной безопасности в отношении земель сельскохозяйственного назначения;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земель, экологической обстановки в муниципальном округе; сохранение и реабилитация природы муниципального округа для обеспечения здоровья и благоприятных условий жизнедеятельности населения;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систематическое проведение инвентаризация земель, выявление нерационально используемых земель, невостребованных долей земель сельскохозяйственного назначения, в целях передачи их в аренду (собственность);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качества земель (почв) и улучшение экологической обстановки;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использования и охраны земель;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оптимизация деятельности в сфере обращения с отходами производства и потребления;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организации рационального использования и охраны земель;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противопожарной безопасности в отношении земель сельскохозяйственного назначения;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инвентаризации земель.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Ресурсное обеспечение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Объемы расходов на выполнение мероприятий Программы и мероприятия корректируются по мере необходимости. </w:t>
      </w:r>
      <w:proofErr w:type="gram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финансовых ресурсов из средств бюджета муниципального округа на реализацию мероприятий Программы подлежит уточнению при формировании проектов бюджета на очередной финансовой год и плановый период.</w:t>
      </w:r>
      <w:proofErr w:type="gramEnd"/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области».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программы осуществляют: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нормативно-правое и методическое обеспечение реализации Программы;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предложений по объемам и условиям предоставления средств бюджета для реализации Программы;</w:t>
      </w:r>
    </w:p>
    <w:p w:rsidR="00365830" w:rsidRPr="00365830" w:rsidRDefault="00365830" w:rsidP="00365830">
      <w:pPr>
        <w:numPr>
          <w:ilvl w:val="1"/>
          <w:numId w:val="2"/>
        </w:numPr>
        <w:spacing w:after="0" w:line="240" w:lineRule="auto"/>
        <w:ind w:left="571" w:hanging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информационной и разъяснительной работы, направленной на освещение целей и задач Программы;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целью охраны земель проводят инвентаризацию земель </w:t>
      </w:r>
      <w:r w:rsidR="00C56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области».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Ожидаемые результаты Программы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муниципального образования «Сельское поселение село Садовое </w:t>
      </w:r>
      <w:proofErr w:type="spellStart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Ахтубинского</w:t>
      </w:r>
      <w:proofErr w:type="spellEnd"/>
      <w:r w:rsidRPr="0036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Астраханской области», соответственно росту экономики, более эффективному использованию и охране земель.</w:t>
      </w:r>
    </w:p>
    <w:p w:rsidR="00365830" w:rsidRPr="00365830" w:rsidRDefault="00365830" w:rsidP="00365830">
      <w:pPr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830" w:rsidRPr="00404DCC" w:rsidRDefault="00365830" w:rsidP="0036583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D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 основных мероприятий Программы</w:t>
      </w:r>
    </w:p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2080"/>
        <w:gridCol w:w="1052"/>
        <w:gridCol w:w="3814"/>
      </w:tblGrid>
      <w:tr w:rsidR="00365830" w:rsidRPr="00365830" w:rsidTr="00A01584">
        <w:trPr>
          <w:trHeight w:val="872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3118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2080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52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</w:t>
            </w:r>
            <w:proofErr w:type="spellEnd"/>
            <w:proofErr w:type="gramEnd"/>
          </w:p>
        </w:tc>
        <w:tc>
          <w:tcPr>
            <w:tcW w:w="3814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выполнение мероприятия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</w:tr>
      <w:tr w:rsidR="00365830" w:rsidRPr="00365830" w:rsidTr="00A01584">
        <w:trPr>
          <w:trHeight w:val="1480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18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Разъяснение гражданам </w:t>
            </w: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земельного</w:t>
            </w:r>
            <w:proofErr w:type="gramEnd"/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</w:t>
            </w:r>
          </w:p>
        </w:tc>
        <w:tc>
          <w:tcPr>
            <w:tcW w:w="2080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  <w:tc>
          <w:tcPr>
            <w:tcW w:w="1052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</w:t>
            </w:r>
            <w:proofErr w:type="spellEnd"/>
            <w:proofErr w:type="gramEnd"/>
          </w:p>
        </w:tc>
        <w:tc>
          <w:tcPr>
            <w:tcW w:w="3814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Астраханской области»</w:t>
            </w:r>
          </w:p>
        </w:tc>
      </w:tr>
      <w:tr w:rsidR="00365830" w:rsidRPr="00365830" w:rsidTr="00A01584">
        <w:trPr>
          <w:trHeight w:val="2266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сельскохозяйственны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угодий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зарастания деревьями и кустарниками, сорными растениями, сохранению достигнутого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мелиорации</w:t>
            </w:r>
          </w:p>
        </w:tc>
        <w:tc>
          <w:tcPr>
            <w:tcW w:w="2080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расходов на выполнение мероприятий Программы и мероприятия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корректируются по мере необходимости.</w:t>
            </w:r>
          </w:p>
        </w:tc>
        <w:tc>
          <w:tcPr>
            <w:tcW w:w="1052" w:type="dxa"/>
          </w:tcPr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proofErr w:type="spellEnd"/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</w:t>
            </w:r>
            <w:proofErr w:type="spellEnd"/>
          </w:p>
        </w:tc>
        <w:tc>
          <w:tcPr>
            <w:tcW w:w="3814" w:type="dxa"/>
          </w:tcPr>
          <w:p w:rsidR="00365830" w:rsidRPr="00365830" w:rsidRDefault="00365830" w:rsidP="00A01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  <w:tr w:rsidR="00365830" w:rsidRPr="00365830" w:rsidTr="00A01584">
        <w:trPr>
          <w:trHeight w:val="1786"/>
        </w:trPr>
        <w:tc>
          <w:tcPr>
            <w:tcW w:w="426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365830" w:rsidRPr="00404DCC" w:rsidRDefault="00365830" w:rsidP="00A0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пустующих и</w:t>
            </w: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нерационально используемых земель, выявление невостребованных земельных долей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</w:t>
            </w: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производства и своевременное</w:t>
            </w:r>
          </w:p>
          <w:p w:rsidR="00365830" w:rsidRPr="00365830" w:rsidRDefault="00365830" w:rsidP="00A01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их в хозяйственный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</w:t>
            </w:r>
          </w:p>
        </w:tc>
        <w:tc>
          <w:tcPr>
            <w:tcW w:w="2080" w:type="dxa"/>
          </w:tcPr>
          <w:p w:rsidR="00365830" w:rsidRPr="00404DCC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ходов на 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ме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и мероприятия корректиру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</w:p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</w:t>
            </w:r>
            <w:r w:rsidR="00365830" w:rsidRPr="0040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1052" w:type="dxa"/>
          </w:tcPr>
          <w:p w:rsidR="00365830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365830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3814" w:type="dxa"/>
          </w:tcPr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365830" w:rsidRPr="00365830" w:rsidRDefault="00365830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Астраханской области»</w:t>
            </w:r>
          </w:p>
        </w:tc>
      </w:tr>
    </w:tbl>
    <w:p w:rsidR="00365830" w:rsidRPr="00365830" w:rsidRDefault="00365830" w:rsidP="0036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65830" w:rsidRPr="00365830" w:rsidSect="00365830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2127"/>
        <w:gridCol w:w="992"/>
        <w:gridCol w:w="4111"/>
      </w:tblGrid>
      <w:tr w:rsidR="00404DCC" w:rsidRPr="00404DCC" w:rsidTr="00A01584">
        <w:trPr>
          <w:trHeight w:val="1055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18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фактов самовольного занятия земельных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смотрены</w:t>
            </w:r>
          </w:p>
        </w:tc>
        <w:tc>
          <w:tcPr>
            <w:tcW w:w="992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04DCC" w:rsidRPr="00365830" w:rsidRDefault="00404DCC" w:rsidP="000E67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</w:tr>
      <w:tr w:rsidR="00404DCC" w:rsidRPr="00404DCC" w:rsidTr="00A01584">
        <w:trPr>
          <w:trHeight w:val="1608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зе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смотрены</w:t>
            </w:r>
          </w:p>
        </w:tc>
        <w:tc>
          <w:tcPr>
            <w:tcW w:w="992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4111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Астраханской области»</w:t>
            </w:r>
          </w:p>
        </w:tc>
      </w:tr>
      <w:tr w:rsidR="00404DCC" w:rsidRPr="00404DCC" w:rsidTr="00A01584">
        <w:trPr>
          <w:trHeight w:val="1819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фактов использования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ьных участков, приводящих к значительному ухудшению экологиче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обстановки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смотрены</w:t>
            </w:r>
          </w:p>
        </w:tc>
        <w:tc>
          <w:tcPr>
            <w:tcW w:w="992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4111" w:type="dxa"/>
          </w:tcPr>
          <w:p w:rsidR="00404DCC" w:rsidRPr="00365830" w:rsidRDefault="00404DCC" w:rsidP="00C56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C56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  <w:tr w:rsidR="00404DCC" w:rsidRPr="00404DCC" w:rsidTr="00A01584">
        <w:trPr>
          <w:trHeight w:val="2241"/>
        </w:trPr>
        <w:tc>
          <w:tcPr>
            <w:tcW w:w="426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противопожарной безопасности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отношении земель сельскохозяйственного назначения</w:t>
            </w:r>
          </w:p>
        </w:tc>
        <w:tc>
          <w:tcPr>
            <w:tcW w:w="2127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расходов на вы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ме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Программы и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тируются по мере необ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ходимости.</w:t>
            </w:r>
          </w:p>
        </w:tc>
        <w:tc>
          <w:tcPr>
            <w:tcW w:w="992" w:type="dxa"/>
          </w:tcPr>
          <w:p w:rsidR="00404DCC" w:rsidRPr="00365830" w:rsidRDefault="00A01584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</w:t>
            </w:r>
            <w:r w:rsidR="00404DCC"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янно</w:t>
            </w:r>
          </w:p>
        </w:tc>
        <w:tc>
          <w:tcPr>
            <w:tcW w:w="4111" w:type="dxa"/>
          </w:tcPr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A0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</w:p>
          <w:p w:rsidR="00404DCC" w:rsidRPr="00365830" w:rsidRDefault="00404DCC" w:rsidP="00365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«Сельское поселение село Садовое </w:t>
            </w:r>
            <w:proofErr w:type="spellStart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Ахтубинского</w:t>
            </w:r>
            <w:proofErr w:type="spellEnd"/>
            <w:r w:rsidRPr="00365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Астраханской области»</w:t>
            </w:r>
          </w:p>
        </w:tc>
      </w:tr>
    </w:tbl>
    <w:p w:rsidR="00610085" w:rsidRPr="00404DCC" w:rsidRDefault="00610085" w:rsidP="00365830">
      <w:pPr>
        <w:rPr>
          <w:rFonts w:ascii="Times New Roman" w:hAnsi="Times New Roman" w:cs="Times New Roman"/>
          <w:sz w:val="24"/>
          <w:szCs w:val="24"/>
        </w:rPr>
      </w:pPr>
    </w:p>
    <w:sectPr w:rsidR="00610085" w:rsidRPr="00404DCC" w:rsidSect="0036583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6652"/>
    <w:multiLevelType w:val="hybridMultilevel"/>
    <w:tmpl w:val="6770AF00"/>
    <w:lvl w:ilvl="0" w:tplc="45BCBD8C">
      <w:start w:val="1"/>
      <w:numFmt w:val="decimal"/>
      <w:lvlText w:val="%1."/>
      <w:lvlJc w:val="left"/>
      <w:pPr>
        <w:ind w:left="382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4C421E">
      <w:numFmt w:val="bullet"/>
      <w:lvlText w:val="-"/>
      <w:lvlJc w:val="left"/>
      <w:pPr>
        <w:ind w:left="57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2746094">
      <w:numFmt w:val="bullet"/>
      <w:lvlText w:val="•"/>
      <w:lvlJc w:val="left"/>
      <w:pPr>
        <w:ind w:left="4756" w:hanging="197"/>
      </w:pPr>
      <w:rPr>
        <w:rFonts w:hint="default"/>
        <w:lang w:val="ru-RU" w:eastAsia="en-US" w:bidi="ar-SA"/>
      </w:rPr>
    </w:lvl>
    <w:lvl w:ilvl="3" w:tplc="96F8547C">
      <w:numFmt w:val="bullet"/>
      <w:lvlText w:val="•"/>
      <w:lvlJc w:val="left"/>
      <w:pPr>
        <w:ind w:left="5473" w:hanging="197"/>
      </w:pPr>
      <w:rPr>
        <w:rFonts w:hint="default"/>
        <w:lang w:val="ru-RU" w:eastAsia="en-US" w:bidi="ar-SA"/>
      </w:rPr>
    </w:lvl>
    <w:lvl w:ilvl="4" w:tplc="ABF0AF7A">
      <w:numFmt w:val="bullet"/>
      <w:lvlText w:val="•"/>
      <w:lvlJc w:val="left"/>
      <w:pPr>
        <w:ind w:left="6190" w:hanging="197"/>
      </w:pPr>
      <w:rPr>
        <w:rFonts w:hint="default"/>
        <w:lang w:val="ru-RU" w:eastAsia="en-US" w:bidi="ar-SA"/>
      </w:rPr>
    </w:lvl>
    <w:lvl w:ilvl="5" w:tplc="8CF283DA">
      <w:numFmt w:val="bullet"/>
      <w:lvlText w:val="•"/>
      <w:lvlJc w:val="left"/>
      <w:pPr>
        <w:ind w:left="6907" w:hanging="197"/>
      </w:pPr>
      <w:rPr>
        <w:rFonts w:hint="default"/>
        <w:lang w:val="ru-RU" w:eastAsia="en-US" w:bidi="ar-SA"/>
      </w:rPr>
    </w:lvl>
    <w:lvl w:ilvl="6" w:tplc="EAF67E7A">
      <w:numFmt w:val="bullet"/>
      <w:lvlText w:val="•"/>
      <w:lvlJc w:val="left"/>
      <w:pPr>
        <w:ind w:left="7624" w:hanging="197"/>
      </w:pPr>
      <w:rPr>
        <w:rFonts w:hint="default"/>
        <w:lang w:val="ru-RU" w:eastAsia="en-US" w:bidi="ar-SA"/>
      </w:rPr>
    </w:lvl>
    <w:lvl w:ilvl="7" w:tplc="9FE46CFE">
      <w:numFmt w:val="bullet"/>
      <w:lvlText w:val="•"/>
      <w:lvlJc w:val="left"/>
      <w:pPr>
        <w:ind w:left="8341" w:hanging="197"/>
      </w:pPr>
      <w:rPr>
        <w:rFonts w:hint="default"/>
        <w:lang w:val="ru-RU" w:eastAsia="en-US" w:bidi="ar-SA"/>
      </w:rPr>
    </w:lvl>
    <w:lvl w:ilvl="8" w:tplc="D0525AC8">
      <w:numFmt w:val="bullet"/>
      <w:lvlText w:val="•"/>
      <w:lvlJc w:val="left"/>
      <w:pPr>
        <w:ind w:left="9058" w:hanging="197"/>
      </w:pPr>
      <w:rPr>
        <w:rFonts w:hint="default"/>
        <w:lang w:val="ru-RU" w:eastAsia="en-US" w:bidi="ar-SA"/>
      </w:rPr>
    </w:lvl>
  </w:abstractNum>
  <w:abstractNum w:abstractNumId="1">
    <w:nsid w:val="51F1606B"/>
    <w:multiLevelType w:val="hybridMultilevel"/>
    <w:tmpl w:val="4A169B40"/>
    <w:lvl w:ilvl="0" w:tplc="619E4666">
      <w:start w:val="3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30"/>
    <w:rsid w:val="00365830"/>
    <w:rsid w:val="00404DCC"/>
    <w:rsid w:val="0047193C"/>
    <w:rsid w:val="00610085"/>
    <w:rsid w:val="009544A5"/>
    <w:rsid w:val="00A01584"/>
    <w:rsid w:val="00C56755"/>
    <w:rsid w:val="00E573B4"/>
    <w:rsid w:val="00EA3D5C"/>
    <w:rsid w:val="00F049CC"/>
    <w:rsid w:val="00F5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5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A5"/>
  </w:style>
  <w:style w:type="paragraph" w:styleId="1">
    <w:name w:val="heading 1"/>
    <w:basedOn w:val="a"/>
    <w:link w:val="10"/>
    <w:uiPriority w:val="9"/>
    <w:qFormat/>
    <w:rsid w:val="00954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uiPriority w:val="20"/>
    <w:qFormat/>
    <w:rsid w:val="009544A5"/>
    <w:rPr>
      <w:b/>
      <w:bCs/>
      <w:i/>
      <w:iCs/>
      <w:spacing w:val="10"/>
    </w:rPr>
  </w:style>
  <w:style w:type="paragraph" w:styleId="a4">
    <w:name w:val="No Spacing"/>
    <w:uiPriority w:val="1"/>
    <w:qFormat/>
    <w:rsid w:val="009544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44A5"/>
    <w:pPr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36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5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2026-08-26T09:17:00Z</cp:lastPrinted>
  <dcterms:created xsi:type="dcterms:W3CDTF">2026-07-13T10:43:00Z</dcterms:created>
  <dcterms:modified xsi:type="dcterms:W3CDTF">2026-08-26T09:19:00Z</dcterms:modified>
</cp:coreProperties>
</file>